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45DC3A" w14:textId="409EFB5B" w:rsidR="00231EAA" w:rsidRPr="008A1233" w:rsidRDefault="00CA3238" w:rsidP="003C2EAB">
      <w:pPr>
        <w:spacing w:line="360" w:lineRule="auto"/>
        <w:rPr>
          <w:rFonts w:ascii="Arial" w:hAnsi="Arial" w:cs="Arial"/>
          <w:b/>
          <w:bCs/>
          <w:sz w:val="32"/>
          <w:szCs w:val="32"/>
        </w:rPr>
      </w:pPr>
      <w:r w:rsidRPr="008A1233">
        <w:rPr>
          <w:rFonts w:ascii="Arial" w:hAnsi="Arial" w:cs="Arial"/>
          <w:b/>
          <w:bCs/>
          <w:sz w:val="32"/>
          <w:szCs w:val="32"/>
        </w:rPr>
        <w:t>‘</w:t>
      </w:r>
      <w:r w:rsidR="0005776B" w:rsidRPr="008A1233">
        <w:rPr>
          <w:rFonts w:ascii="Arial" w:hAnsi="Arial" w:cs="Arial"/>
          <w:b/>
          <w:bCs/>
          <w:sz w:val="32"/>
          <w:szCs w:val="32"/>
        </w:rPr>
        <w:t>T</w:t>
      </w:r>
      <w:r w:rsidRPr="008A1233">
        <w:rPr>
          <w:rFonts w:ascii="Arial" w:hAnsi="Arial" w:cs="Arial"/>
          <w:b/>
          <w:bCs/>
          <w:sz w:val="32"/>
          <w:szCs w:val="32"/>
        </w:rPr>
        <w:t xml:space="preserve">he </w:t>
      </w:r>
      <w:r w:rsidR="0005776B" w:rsidRPr="008A1233">
        <w:rPr>
          <w:rFonts w:ascii="Arial" w:hAnsi="Arial" w:cs="Arial"/>
          <w:b/>
          <w:bCs/>
          <w:sz w:val="32"/>
          <w:szCs w:val="32"/>
        </w:rPr>
        <w:t>G</w:t>
      </w:r>
      <w:r w:rsidRPr="008A1233">
        <w:rPr>
          <w:rFonts w:ascii="Arial" w:hAnsi="Arial" w:cs="Arial"/>
          <w:b/>
          <w:bCs/>
          <w:sz w:val="32"/>
          <w:szCs w:val="32"/>
        </w:rPr>
        <w:t xml:space="preserve">rowing </w:t>
      </w:r>
      <w:r w:rsidR="0005776B" w:rsidRPr="008A1233">
        <w:rPr>
          <w:rFonts w:ascii="Arial" w:hAnsi="Arial" w:cs="Arial"/>
          <w:b/>
          <w:bCs/>
          <w:sz w:val="32"/>
          <w:szCs w:val="32"/>
        </w:rPr>
        <w:t>B</w:t>
      </w:r>
      <w:r w:rsidRPr="008A1233">
        <w:rPr>
          <w:rFonts w:ascii="Arial" w:hAnsi="Arial" w:cs="Arial"/>
          <w:b/>
          <w:bCs/>
          <w:sz w:val="32"/>
          <w:szCs w:val="32"/>
        </w:rPr>
        <w:t xml:space="preserve">rain’ suggested social media posts </w:t>
      </w:r>
    </w:p>
    <w:p w14:paraId="7FE38F5F" w14:textId="1AAC0BCC" w:rsidR="00A765F9" w:rsidRPr="008A1233" w:rsidRDefault="002460E0" w:rsidP="00A765F9">
      <w:pPr>
        <w:rPr>
          <w:rFonts w:ascii="Arial" w:hAnsi="Arial" w:cs="Arial"/>
        </w:rPr>
      </w:pPr>
      <w:r w:rsidRPr="008A1233">
        <w:rPr>
          <w:rFonts w:ascii="Arial" w:hAnsi="Arial" w:cs="Arial"/>
        </w:rPr>
        <w:t xml:space="preserve">To support stakeholders to promote ‘The Growing Brain’ campaign, we encourage organisations to mix and match various social media </w:t>
      </w:r>
      <w:r w:rsidR="00A765F9" w:rsidRPr="008A1233">
        <w:rPr>
          <w:rFonts w:ascii="Arial" w:hAnsi="Arial" w:cs="Arial"/>
        </w:rPr>
        <w:t>creative options</w:t>
      </w:r>
      <w:r w:rsidRPr="008A1233">
        <w:rPr>
          <w:rFonts w:ascii="Arial" w:hAnsi="Arial" w:cs="Arial"/>
        </w:rPr>
        <w:t xml:space="preserve"> and copy.</w:t>
      </w:r>
      <w:r w:rsidR="00A765F9" w:rsidRPr="008A1233">
        <w:rPr>
          <w:rFonts w:ascii="Arial" w:hAnsi="Arial" w:cs="Arial"/>
        </w:rPr>
        <w:t xml:space="preserve"> These suggested posts can be used on as newsfeed or story posts on Facebook, Instagram and </w:t>
      </w:r>
      <w:proofErr w:type="spellStart"/>
      <w:r w:rsidR="00A765F9" w:rsidRPr="008A1233">
        <w:rPr>
          <w:rFonts w:ascii="Arial" w:hAnsi="Arial" w:cs="Arial"/>
        </w:rPr>
        <w:t>TikTok</w:t>
      </w:r>
      <w:proofErr w:type="spellEnd"/>
      <w:r w:rsidR="00A765F9" w:rsidRPr="008A1233">
        <w:rPr>
          <w:rFonts w:ascii="Arial" w:hAnsi="Arial" w:cs="Arial"/>
        </w:rPr>
        <w:t xml:space="preserve"> platforms. </w:t>
      </w:r>
    </w:p>
    <w:p w14:paraId="2CFB50A5" w14:textId="66BE741C" w:rsidR="002460E0" w:rsidRPr="008A1233" w:rsidRDefault="002460E0" w:rsidP="002460E0">
      <w:pPr>
        <w:rPr>
          <w:rFonts w:ascii="Arial" w:hAnsi="Arial" w:cs="Arial"/>
        </w:rPr>
      </w:pPr>
      <w:r w:rsidRPr="008A1233">
        <w:rPr>
          <w:rFonts w:ascii="Arial" w:hAnsi="Arial" w:cs="Arial"/>
        </w:rPr>
        <w:t>Posts have been prepared specific for Aboriginal audiences and the broader population.</w:t>
      </w:r>
    </w:p>
    <w:p w14:paraId="0E7BA14B" w14:textId="4F014E3A" w:rsidR="002460E0" w:rsidRPr="008A1233" w:rsidRDefault="002460E0" w:rsidP="002460E0">
      <w:pPr>
        <w:rPr>
          <w:rFonts w:ascii="Arial" w:hAnsi="Arial" w:cs="Arial"/>
        </w:rPr>
      </w:pPr>
      <w:r w:rsidRPr="008A1233">
        <w:rPr>
          <w:rFonts w:ascii="Arial" w:hAnsi="Arial" w:cs="Arial"/>
        </w:rPr>
        <w:t xml:space="preserve">If you have any queries about the suggested social media posts, please email </w:t>
      </w:r>
      <w:hyperlink r:id="rId9" w:history="1">
        <w:r w:rsidRPr="008A1233">
          <w:rPr>
            <w:rStyle w:val="Hyperlink"/>
            <w:rFonts w:ascii="Arial" w:hAnsi="Arial" w:cs="Arial"/>
          </w:rPr>
          <w:t>campaigns@mhc.wa.gov.au</w:t>
        </w:r>
      </w:hyperlink>
      <w:r w:rsidR="008A1233" w:rsidRPr="008A1233">
        <w:rPr>
          <w:rFonts w:ascii="Arial" w:hAnsi="Arial" w:cs="Arial"/>
        </w:rPr>
        <w:t>.</w:t>
      </w:r>
    </w:p>
    <w:p w14:paraId="6A457AB4" w14:textId="77777777" w:rsidR="00F112AB" w:rsidRDefault="00F112AB" w:rsidP="00CA3238">
      <w:pPr>
        <w:rPr>
          <w:rFonts w:ascii="Arial" w:hAnsi="Arial" w:cs="Arial"/>
          <w:b/>
          <w:bCs/>
          <w:sz w:val="28"/>
          <w:szCs w:val="28"/>
        </w:rPr>
        <w:sectPr w:rsidR="00F112AB" w:rsidSect="00F112AB">
          <w:pgSz w:w="11906" w:h="16838"/>
          <w:pgMar w:top="1440" w:right="1276" w:bottom="1440" w:left="1135" w:header="708" w:footer="708" w:gutter="0"/>
          <w:cols w:space="708"/>
          <w:docGrid w:linePitch="360"/>
        </w:sectPr>
      </w:pPr>
    </w:p>
    <w:p w14:paraId="4D09F54E" w14:textId="5C094268" w:rsidR="002460E0" w:rsidRPr="008A1233" w:rsidRDefault="002460E0" w:rsidP="00CA3238">
      <w:pPr>
        <w:rPr>
          <w:rFonts w:ascii="Arial" w:hAnsi="Arial" w:cs="Arial"/>
          <w:sz w:val="28"/>
          <w:szCs w:val="28"/>
        </w:rPr>
      </w:pPr>
      <w:r w:rsidRPr="008A1233">
        <w:rPr>
          <w:rFonts w:ascii="Arial" w:hAnsi="Arial" w:cs="Arial"/>
          <w:b/>
          <w:bCs/>
          <w:sz w:val="28"/>
          <w:szCs w:val="28"/>
        </w:rPr>
        <w:lastRenderedPageBreak/>
        <w:t xml:space="preserve">Drug Aware campaign social media assets </w:t>
      </w:r>
    </w:p>
    <w:tbl>
      <w:tblPr>
        <w:tblStyle w:val="TableGrid"/>
        <w:tblW w:w="0" w:type="auto"/>
        <w:tblLook w:val="04A0" w:firstRow="1" w:lastRow="0" w:firstColumn="1" w:lastColumn="0" w:noHBand="0" w:noVBand="1"/>
      </w:tblPr>
      <w:tblGrid>
        <w:gridCol w:w="2789"/>
        <w:gridCol w:w="2789"/>
        <w:gridCol w:w="2790"/>
        <w:gridCol w:w="2790"/>
        <w:gridCol w:w="2790"/>
      </w:tblGrid>
      <w:tr w:rsidR="008A1233" w:rsidRPr="008A1233" w14:paraId="20AFA4C4" w14:textId="77777777" w:rsidTr="002460E0">
        <w:tc>
          <w:tcPr>
            <w:tcW w:w="2789" w:type="dxa"/>
            <w:tcBorders>
              <w:top w:val="nil"/>
              <w:left w:val="nil"/>
              <w:right w:val="nil"/>
            </w:tcBorders>
          </w:tcPr>
          <w:p w14:paraId="2695168C" w14:textId="7E4CB520" w:rsidR="002460E0" w:rsidRPr="008A1233" w:rsidRDefault="002460E0" w:rsidP="00CA3238">
            <w:pPr>
              <w:rPr>
                <w:rFonts w:ascii="Arial" w:hAnsi="Arial" w:cs="Arial"/>
                <w:b/>
                <w:bCs/>
              </w:rPr>
            </w:pPr>
            <w:r w:rsidRPr="008A1233">
              <w:rPr>
                <w:rFonts w:ascii="Arial" w:hAnsi="Arial" w:cs="Arial"/>
                <w:b/>
                <w:bCs/>
              </w:rPr>
              <w:t>Creative options</w:t>
            </w:r>
          </w:p>
        </w:tc>
        <w:tc>
          <w:tcPr>
            <w:tcW w:w="2789" w:type="dxa"/>
            <w:tcBorders>
              <w:top w:val="nil"/>
              <w:left w:val="nil"/>
              <w:right w:val="nil"/>
            </w:tcBorders>
          </w:tcPr>
          <w:p w14:paraId="408EAFB6" w14:textId="77777777" w:rsidR="002460E0" w:rsidRPr="008A1233" w:rsidRDefault="002460E0" w:rsidP="00CA3238">
            <w:pPr>
              <w:rPr>
                <w:rFonts w:ascii="Arial" w:hAnsi="Arial" w:cs="Arial"/>
              </w:rPr>
            </w:pPr>
          </w:p>
        </w:tc>
        <w:tc>
          <w:tcPr>
            <w:tcW w:w="2790" w:type="dxa"/>
            <w:tcBorders>
              <w:top w:val="nil"/>
              <w:left w:val="nil"/>
              <w:right w:val="nil"/>
            </w:tcBorders>
          </w:tcPr>
          <w:p w14:paraId="3CF7A219" w14:textId="77777777" w:rsidR="002460E0" w:rsidRPr="008A1233" w:rsidRDefault="002460E0" w:rsidP="00CA3238">
            <w:pPr>
              <w:rPr>
                <w:rFonts w:ascii="Arial" w:hAnsi="Arial" w:cs="Arial"/>
              </w:rPr>
            </w:pPr>
          </w:p>
        </w:tc>
        <w:tc>
          <w:tcPr>
            <w:tcW w:w="2790" w:type="dxa"/>
            <w:tcBorders>
              <w:top w:val="nil"/>
              <w:left w:val="nil"/>
              <w:right w:val="nil"/>
            </w:tcBorders>
          </w:tcPr>
          <w:p w14:paraId="03126FC7" w14:textId="77777777" w:rsidR="002460E0" w:rsidRPr="008A1233" w:rsidRDefault="002460E0" w:rsidP="00CA3238">
            <w:pPr>
              <w:rPr>
                <w:rFonts w:ascii="Arial" w:hAnsi="Arial" w:cs="Arial"/>
              </w:rPr>
            </w:pPr>
          </w:p>
        </w:tc>
        <w:tc>
          <w:tcPr>
            <w:tcW w:w="2790" w:type="dxa"/>
            <w:tcBorders>
              <w:top w:val="nil"/>
              <w:left w:val="nil"/>
              <w:right w:val="nil"/>
            </w:tcBorders>
          </w:tcPr>
          <w:p w14:paraId="7556DED6" w14:textId="77777777" w:rsidR="002460E0" w:rsidRPr="008A1233" w:rsidRDefault="002460E0" w:rsidP="00CA3238">
            <w:pPr>
              <w:rPr>
                <w:rFonts w:ascii="Arial" w:hAnsi="Arial" w:cs="Arial"/>
              </w:rPr>
            </w:pPr>
          </w:p>
        </w:tc>
      </w:tr>
      <w:tr w:rsidR="008A1233" w:rsidRPr="008A1233" w14:paraId="3332A1ED" w14:textId="77777777" w:rsidTr="000017BA">
        <w:trPr>
          <w:trHeight w:val="2899"/>
        </w:trPr>
        <w:tc>
          <w:tcPr>
            <w:tcW w:w="2789" w:type="dxa"/>
          </w:tcPr>
          <w:p w14:paraId="65085571" w14:textId="643B30FC" w:rsidR="002460E0" w:rsidRPr="008A1233" w:rsidRDefault="008F640A" w:rsidP="00CA3238">
            <w:pPr>
              <w:rPr>
                <w:rFonts w:ascii="Arial" w:hAnsi="Arial" w:cs="Arial"/>
              </w:rPr>
            </w:pPr>
            <w:r w:rsidRPr="008A1233">
              <w:rPr>
                <w:rFonts w:ascii="Arial" w:hAnsi="Arial" w:cs="Arial"/>
              </w:rPr>
              <w:t>15 second video</w:t>
            </w:r>
          </w:p>
          <w:p w14:paraId="5DB58D83" w14:textId="667A0E8F" w:rsidR="008F640A" w:rsidRPr="008A1233" w:rsidRDefault="008A1233" w:rsidP="00CA3238">
            <w:pPr>
              <w:rPr>
                <w:rFonts w:ascii="Arial" w:hAnsi="Arial" w:cs="Arial"/>
              </w:rPr>
            </w:pPr>
            <w:r>
              <w:rPr>
                <w:noProof/>
              </w:rPr>
              <w:drawing>
                <wp:inline distT="0" distB="0" distL="0" distR="0" wp14:anchorId="738D6B33" wp14:editId="4941B68B">
                  <wp:extent cx="1616149" cy="1617733"/>
                  <wp:effectExtent l="0" t="0" r="317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52328" cy="1653948"/>
                          </a:xfrm>
                          <a:prstGeom prst="rect">
                            <a:avLst/>
                          </a:prstGeom>
                        </pic:spPr>
                      </pic:pic>
                    </a:graphicData>
                  </a:graphic>
                </wp:inline>
              </w:drawing>
            </w:r>
          </w:p>
        </w:tc>
        <w:tc>
          <w:tcPr>
            <w:tcW w:w="2789" w:type="dxa"/>
          </w:tcPr>
          <w:p w14:paraId="1D686D4E" w14:textId="77777777" w:rsidR="002460E0" w:rsidRDefault="008F640A" w:rsidP="00CA3238">
            <w:pPr>
              <w:rPr>
                <w:rFonts w:ascii="Arial" w:hAnsi="Arial" w:cs="Arial"/>
              </w:rPr>
            </w:pPr>
            <w:r w:rsidRPr="008A1233">
              <w:rPr>
                <w:rFonts w:ascii="Arial" w:hAnsi="Arial" w:cs="Arial"/>
              </w:rPr>
              <w:t>6 second video</w:t>
            </w:r>
          </w:p>
          <w:p w14:paraId="1902BBA0" w14:textId="4A360248" w:rsidR="008A1233" w:rsidRPr="008A1233" w:rsidRDefault="008A1233" w:rsidP="00CA3238">
            <w:pPr>
              <w:rPr>
                <w:rFonts w:ascii="Arial" w:hAnsi="Arial" w:cs="Arial"/>
              </w:rPr>
            </w:pPr>
            <w:r>
              <w:rPr>
                <w:noProof/>
              </w:rPr>
              <w:drawing>
                <wp:inline distT="0" distB="0" distL="0" distR="0" wp14:anchorId="15025FCC" wp14:editId="1721CE35">
                  <wp:extent cx="1616149" cy="1617733"/>
                  <wp:effectExtent l="0" t="0" r="317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52328" cy="1653948"/>
                          </a:xfrm>
                          <a:prstGeom prst="rect">
                            <a:avLst/>
                          </a:prstGeom>
                        </pic:spPr>
                      </pic:pic>
                    </a:graphicData>
                  </a:graphic>
                </wp:inline>
              </w:drawing>
            </w:r>
          </w:p>
        </w:tc>
        <w:tc>
          <w:tcPr>
            <w:tcW w:w="2790" w:type="dxa"/>
          </w:tcPr>
          <w:p w14:paraId="16D4AF58" w14:textId="77777777" w:rsidR="002460E0" w:rsidRPr="008A1233" w:rsidRDefault="008F640A" w:rsidP="00CA3238">
            <w:pPr>
              <w:rPr>
                <w:rFonts w:ascii="Arial" w:hAnsi="Arial" w:cs="Arial"/>
              </w:rPr>
            </w:pPr>
            <w:r w:rsidRPr="008A1233">
              <w:rPr>
                <w:rFonts w:ascii="Arial" w:hAnsi="Arial" w:cs="Arial"/>
              </w:rPr>
              <w:t>Static 1</w:t>
            </w:r>
          </w:p>
          <w:p w14:paraId="18E4A538" w14:textId="29863EC0" w:rsidR="00A765F9" w:rsidRPr="008A1233" w:rsidRDefault="000017BA" w:rsidP="00CA3238">
            <w:pPr>
              <w:rPr>
                <w:rFonts w:ascii="Arial" w:hAnsi="Arial" w:cs="Arial"/>
              </w:rPr>
            </w:pPr>
            <w:r w:rsidRPr="008A1233">
              <w:rPr>
                <w:rFonts w:ascii="Arial" w:hAnsi="Arial" w:cs="Arial"/>
                <w:noProof/>
              </w:rPr>
              <w:drawing>
                <wp:inline distT="0" distB="0" distL="0" distR="0" wp14:anchorId="1E220DFD" wp14:editId="48F52CD2">
                  <wp:extent cx="1606164" cy="1606164"/>
                  <wp:effectExtent l="0" t="0" r="0" b="0"/>
                  <wp:docPr id="3" name="Picture 3" descr="A picture containing text, invertebrate, coelenterate, jelly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nnabis Organic Social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26189" cy="1626189"/>
                          </a:xfrm>
                          <a:prstGeom prst="rect">
                            <a:avLst/>
                          </a:prstGeom>
                        </pic:spPr>
                      </pic:pic>
                    </a:graphicData>
                  </a:graphic>
                </wp:inline>
              </w:drawing>
            </w:r>
          </w:p>
        </w:tc>
        <w:tc>
          <w:tcPr>
            <w:tcW w:w="2790" w:type="dxa"/>
          </w:tcPr>
          <w:p w14:paraId="180BC6B5" w14:textId="06A1C2EB" w:rsidR="00A765F9" w:rsidRPr="008A1233" w:rsidRDefault="00A765F9" w:rsidP="00A765F9">
            <w:pPr>
              <w:rPr>
                <w:rFonts w:ascii="Arial" w:hAnsi="Arial" w:cs="Arial"/>
              </w:rPr>
            </w:pPr>
            <w:r w:rsidRPr="008A1233">
              <w:rPr>
                <w:rFonts w:ascii="Arial" w:hAnsi="Arial" w:cs="Arial"/>
              </w:rPr>
              <w:t>Static 2</w:t>
            </w:r>
          </w:p>
          <w:p w14:paraId="16A322BF" w14:textId="7FA15C51" w:rsidR="002460E0" w:rsidRPr="008A1233" w:rsidRDefault="000017BA" w:rsidP="00CA3238">
            <w:pPr>
              <w:rPr>
                <w:rFonts w:ascii="Arial" w:hAnsi="Arial" w:cs="Arial"/>
              </w:rPr>
            </w:pPr>
            <w:r w:rsidRPr="008A1233">
              <w:rPr>
                <w:rFonts w:ascii="Arial" w:hAnsi="Arial" w:cs="Arial"/>
                <w:noProof/>
              </w:rPr>
              <w:drawing>
                <wp:inline distT="0" distB="0" distL="0" distR="0" wp14:anchorId="224D95F6" wp14:editId="2F1F298B">
                  <wp:extent cx="1597660" cy="1597660"/>
                  <wp:effectExtent l="0" t="0" r="2540" b="2540"/>
                  <wp:docPr id="5" name="Picture 5" descr="A picture containing text, invertebrate, coelenterate, jelly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nnabis Organic Social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14075" cy="1614075"/>
                          </a:xfrm>
                          <a:prstGeom prst="rect">
                            <a:avLst/>
                          </a:prstGeom>
                        </pic:spPr>
                      </pic:pic>
                    </a:graphicData>
                  </a:graphic>
                </wp:inline>
              </w:drawing>
            </w:r>
          </w:p>
        </w:tc>
        <w:tc>
          <w:tcPr>
            <w:tcW w:w="2790" w:type="dxa"/>
          </w:tcPr>
          <w:p w14:paraId="16D2BEAF" w14:textId="79A63251" w:rsidR="00A765F9" w:rsidRPr="008A1233" w:rsidRDefault="00A765F9" w:rsidP="00A765F9">
            <w:pPr>
              <w:rPr>
                <w:rFonts w:ascii="Arial" w:hAnsi="Arial" w:cs="Arial"/>
              </w:rPr>
            </w:pPr>
            <w:r w:rsidRPr="008A1233">
              <w:rPr>
                <w:rFonts w:ascii="Arial" w:hAnsi="Arial" w:cs="Arial"/>
              </w:rPr>
              <w:t>Static 3</w:t>
            </w:r>
          </w:p>
          <w:p w14:paraId="0B78C538" w14:textId="6C5F9BB0" w:rsidR="002460E0" w:rsidRPr="008A1233" w:rsidRDefault="000017BA" w:rsidP="00CA3238">
            <w:pPr>
              <w:rPr>
                <w:rFonts w:ascii="Arial" w:hAnsi="Arial" w:cs="Arial"/>
              </w:rPr>
            </w:pPr>
            <w:r w:rsidRPr="008A1233">
              <w:rPr>
                <w:rFonts w:ascii="Arial" w:hAnsi="Arial" w:cs="Arial"/>
                <w:noProof/>
              </w:rPr>
              <w:drawing>
                <wp:inline distT="0" distB="0" distL="0" distR="0" wp14:anchorId="2AE4B057" wp14:editId="5DA063C4">
                  <wp:extent cx="1587578" cy="1587578"/>
                  <wp:effectExtent l="0" t="0" r="0" b="0"/>
                  <wp:docPr id="6" name="Picture 6" descr="A picture containing text, invertebrate, coelenterate, jelly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nnabis Organic Social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02814" cy="1602814"/>
                          </a:xfrm>
                          <a:prstGeom prst="rect">
                            <a:avLst/>
                          </a:prstGeom>
                        </pic:spPr>
                      </pic:pic>
                    </a:graphicData>
                  </a:graphic>
                </wp:inline>
              </w:drawing>
            </w:r>
          </w:p>
        </w:tc>
      </w:tr>
    </w:tbl>
    <w:p w14:paraId="607B0A84" w14:textId="77777777" w:rsidR="00A765F9" w:rsidRPr="008A1233" w:rsidRDefault="00A765F9" w:rsidP="00CA3238">
      <w:pPr>
        <w:rPr>
          <w:rFonts w:ascii="Arial" w:hAnsi="Arial" w:cs="Arial"/>
        </w:rPr>
      </w:pPr>
    </w:p>
    <w:tbl>
      <w:tblPr>
        <w:tblStyle w:val="TableGrid"/>
        <w:tblW w:w="0" w:type="auto"/>
        <w:tblLook w:val="04A0" w:firstRow="1" w:lastRow="0" w:firstColumn="1" w:lastColumn="0" w:noHBand="0" w:noVBand="1"/>
      </w:tblPr>
      <w:tblGrid>
        <w:gridCol w:w="2447"/>
        <w:gridCol w:w="2368"/>
        <w:gridCol w:w="2159"/>
        <w:gridCol w:w="237"/>
        <w:gridCol w:w="2441"/>
        <w:gridCol w:w="2153"/>
        <w:gridCol w:w="2143"/>
        <w:gridCol w:w="10"/>
      </w:tblGrid>
      <w:tr w:rsidR="008F640A" w:rsidRPr="008A1233" w14:paraId="6E187453" w14:textId="11C2AC62" w:rsidTr="008F640A">
        <w:tc>
          <w:tcPr>
            <w:tcW w:w="2447" w:type="dxa"/>
            <w:tcBorders>
              <w:top w:val="nil"/>
              <w:left w:val="nil"/>
              <w:right w:val="nil"/>
            </w:tcBorders>
          </w:tcPr>
          <w:p w14:paraId="5B95CB90" w14:textId="22F00D6A" w:rsidR="008F640A" w:rsidRPr="008A1233" w:rsidRDefault="008F640A" w:rsidP="006F3F8A">
            <w:pPr>
              <w:rPr>
                <w:rFonts w:ascii="Arial" w:hAnsi="Arial" w:cs="Arial"/>
                <w:b/>
                <w:bCs/>
              </w:rPr>
            </w:pPr>
            <w:r w:rsidRPr="008A1233">
              <w:rPr>
                <w:rFonts w:ascii="Arial" w:hAnsi="Arial" w:cs="Arial"/>
                <w:b/>
                <w:bCs/>
              </w:rPr>
              <w:t>Text options</w:t>
            </w:r>
          </w:p>
        </w:tc>
        <w:tc>
          <w:tcPr>
            <w:tcW w:w="2368" w:type="dxa"/>
            <w:tcBorders>
              <w:top w:val="nil"/>
              <w:left w:val="nil"/>
              <w:right w:val="nil"/>
            </w:tcBorders>
          </w:tcPr>
          <w:p w14:paraId="1CAF48BA" w14:textId="77777777" w:rsidR="008F640A" w:rsidRPr="008A1233" w:rsidRDefault="008F640A" w:rsidP="006F3F8A">
            <w:pPr>
              <w:rPr>
                <w:rFonts w:ascii="Arial" w:hAnsi="Arial" w:cs="Arial"/>
              </w:rPr>
            </w:pPr>
          </w:p>
        </w:tc>
        <w:tc>
          <w:tcPr>
            <w:tcW w:w="2396" w:type="dxa"/>
            <w:gridSpan w:val="2"/>
            <w:tcBorders>
              <w:top w:val="nil"/>
              <w:left w:val="nil"/>
              <w:right w:val="nil"/>
            </w:tcBorders>
          </w:tcPr>
          <w:p w14:paraId="0B85D340" w14:textId="77777777" w:rsidR="008F640A" w:rsidRPr="008A1233" w:rsidRDefault="008F640A" w:rsidP="006F3F8A">
            <w:pPr>
              <w:rPr>
                <w:rFonts w:ascii="Arial" w:hAnsi="Arial" w:cs="Arial"/>
              </w:rPr>
            </w:pPr>
          </w:p>
        </w:tc>
        <w:tc>
          <w:tcPr>
            <w:tcW w:w="2441" w:type="dxa"/>
            <w:tcBorders>
              <w:top w:val="nil"/>
              <w:left w:val="nil"/>
              <w:right w:val="nil"/>
            </w:tcBorders>
          </w:tcPr>
          <w:p w14:paraId="28060343" w14:textId="77777777" w:rsidR="008F640A" w:rsidRPr="008A1233" w:rsidRDefault="008F640A" w:rsidP="006F3F8A">
            <w:pPr>
              <w:rPr>
                <w:rFonts w:ascii="Arial" w:hAnsi="Arial" w:cs="Arial"/>
              </w:rPr>
            </w:pPr>
          </w:p>
        </w:tc>
        <w:tc>
          <w:tcPr>
            <w:tcW w:w="2153" w:type="dxa"/>
            <w:tcBorders>
              <w:top w:val="nil"/>
              <w:left w:val="nil"/>
              <w:right w:val="nil"/>
            </w:tcBorders>
          </w:tcPr>
          <w:p w14:paraId="09B7DFFC" w14:textId="77777777" w:rsidR="008F640A" w:rsidRPr="008A1233" w:rsidRDefault="008F640A" w:rsidP="006F3F8A">
            <w:pPr>
              <w:rPr>
                <w:rFonts w:ascii="Arial" w:hAnsi="Arial" w:cs="Arial"/>
              </w:rPr>
            </w:pPr>
          </w:p>
        </w:tc>
        <w:tc>
          <w:tcPr>
            <w:tcW w:w="2153" w:type="dxa"/>
            <w:gridSpan w:val="2"/>
            <w:tcBorders>
              <w:top w:val="nil"/>
              <w:left w:val="nil"/>
              <w:right w:val="nil"/>
            </w:tcBorders>
          </w:tcPr>
          <w:p w14:paraId="745BF2EE" w14:textId="77777777" w:rsidR="008F640A" w:rsidRPr="008A1233" w:rsidRDefault="008F640A" w:rsidP="006F3F8A">
            <w:pPr>
              <w:rPr>
                <w:rFonts w:ascii="Arial" w:hAnsi="Arial" w:cs="Arial"/>
              </w:rPr>
            </w:pPr>
          </w:p>
        </w:tc>
      </w:tr>
      <w:tr w:rsidR="008F640A" w:rsidRPr="008A1233" w14:paraId="7F9555B3" w14:textId="068391AC" w:rsidTr="008F640A">
        <w:tc>
          <w:tcPr>
            <w:tcW w:w="2447" w:type="dxa"/>
          </w:tcPr>
          <w:p w14:paraId="674F929D" w14:textId="77777777" w:rsidR="008F640A" w:rsidRPr="008A1233" w:rsidRDefault="008F640A" w:rsidP="008F640A">
            <w:pPr>
              <w:rPr>
                <w:rFonts w:ascii="Arial" w:hAnsi="Arial" w:cs="Arial"/>
              </w:rPr>
            </w:pPr>
            <w:r w:rsidRPr="008A1233">
              <w:rPr>
                <w:rFonts w:ascii="Arial" w:hAnsi="Arial" w:cs="Arial"/>
              </w:rPr>
              <w:t>Between the age of 14 and 24, your brain is undergoing its most important development since birth. Weed can seriously impact this growth, affecting memory, learning and mental health. Not using cannabis is the most effective way to reduce risk.</w:t>
            </w:r>
          </w:p>
          <w:p w14:paraId="72B873A3" w14:textId="77777777" w:rsidR="008F640A" w:rsidRPr="008A1233" w:rsidRDefault="008F640A" w:rsidP="008F640A">
            <w:pPr>
              <w:rPr>
                <w:rFonts w:ascii="Arial" w:hAnsi="Arial" w:cs="Arial"/>
              </w:rPr>
            </w:pPr>
          </w:p>
          <w:p w14:paraId="3B3393AE" w14:textId="293935EB" w:rsidR="008F640A" w:rsidRPr="008A1233" w:rsidRDefault="008F640A" w:rsidP="008F640A">
            <w:pPr>
              <w:rPr>
                <w:rFonts w:ascii="Arial" w:hAnsi="Arial" w:cs="Arial"/>
              </w:rPr>
            </w:pPr>
            <w:r w:rsidRPr="008A1233">
              <w:rPr>
                <w:rFonts w:ascii="Arial" w:hAnsi="Arial" w:cs="Arial"/>
              </w:rPr>
              <w:t>Click here to learn more about how cannabis can harm the developing brain:</w:t>
            </w:r>
          </w:p>
        </w:tc>
        <w:tc>
          <w:tcPr>
            <w:tcW w:w="2368" w:type="dxa"/>
          </w:tcPr>
          <w:p w14:paraId="525F33B9" w14:textId="77777777" w:rsidR="008F640A" w:rsidRPr="008A1233" w:rsidRDefault="008F640A" w:rsidP="008F640A">
            <w:pPr>
              <w:rPr>
                <w:rFonts w:ascii="Arial" w:hAnsi="Arial" w:cs="Arial"/>
              </w:rPr>
            </w:pPr>
            <w:r w:rsidRPr="008A1233">
              <w:rPr>
                <w:rFonts w:ascii="Arial" w:hAnsi="Arial" w:cs="Arial"/>
              </w:rPr>
              <w:t xml:space="preserve">Your brain continues to develop until </w:t>
            </w:r>
            <w:proofErr w:type="gramStart"/>
            <w:r w:rsidRPr="008A1233">
              <w:rPr>
                <w:rFonts w:ascii="Arial" w:hAnsi="Arial" w:cs="Arial"/>
              </w:rPr>
              <w:t>25, and</w:t>
            </w:r>
            <w:proofErr w:type="gramEnd"/>
            <w:r w:rsidRPr="008A1233">
              <w:rPr>
                <w:rFonts w:ascii="Arial" w:hAnsi="Arial" w:cs="Arial"/>
              </w:rPr>
              <w:t xml:space="preserve"> weed can seriously impact this growth. The risk is greatest the earlier you start and the more you use.</w:t>
            </w:r>
          </w:p>
          <w:p w14:paraId="29501C72" w14:textId="77777777" w:rsidR="008F640A" w:rsidRPr="008A1233" w:rsidRDefault="008F640A" w:rsidP="008F640A">
            <w:pPr>
              <w:rPr>
                <w:rFonts w:ascii="Arial" w:hAnsi="Arial" w:cs="Arial"/>
              </w:rPr>
            </w:pPr>
          </w:p>
          <w:p w14:paraId="01600BE6" w14:textId="77777777" w:rsidR="008F640A" w:rsidRPr="008A1233" w:rsidRDefault="008F640A" w:rsidP="008F640A">
            <w:pPr>
              <w:rPr>
                <w:rFonts w:ascii="Arial" w:hAnsi="Arial" w:cs="Arial"/>
              </w:rPr>
            </w:pPr>
            <w:r w:rsidRPr="008A1233">
              <w:rPr>
                <w:rFonts w:ascii="Arial" w:hAnsi="Arial" w:cs="Arial"/>
              </w:rPr>
              <w:t xml:space="preserve">Click here to learn more: </w:t>
            </w:r>
          </w:p>
          <w:p w14:paraId="44B55A0B" w14:textId="77777777" w:rsidR="008F640A" w:rsidRPr="008A1233" w:rsidRDefault="008F640A" w:rsidP="006F3F8A">
            <w:pPr>
              <w:rPr>
                <w:rFonts w:ascii="Arial" w:hAnsi="Arial" w:cs="Arial"/>
              </w:rPr>
            </w:pPr>
          </w:p>
        </w:tc>
        <w:tc>
          <w:tcPr>
            <w:tcW w:w="2396" w:type="dxa"/>
            <w:gridSpan w:val="2"/>
          </w:tcPr>
          <w:p w14:paraId="5FC40D5F" w14:textId="77777777" w:rsidR="008F640A" w:rsidRPr="008A1233" w:rsidRDefault="008F640A" w:rsidP="006F3F8A">
            <w:pPr>
              <w:rPr>
                <w:rFonts w:ascii="Arial" w:hAnsi="Arial" w:cs="Arial"/>
              </w:rPr>
            </w:pPr>
            <w:r w:rsidRPr="008A1233">
              <w:rPr>
                <w:rFonts w:ascii="Arial" w:hAnsi="Arial" w:cs="Arial"/>
              </w:rPr>
              <w:t>Cannabis can harm a young person’s developing brain, affecting memory and ability to learn.</w:t>
            </w:r>
          </w:p>
          <w:p w14:paraId="1E5457FC" w14:textId="77777777" w:rsidR="008F640A" w:rsidRPr="008A1233" w:rsidRDefault="008F640A" w:rsidP="006F3F8A">
            <w:pPr>
              <w:rPr>
                <w:rFonts w:ascii="Arial" w:hAnsi="Arial" w:cs="Arial"/>
              </w:rPr>
            </w:pPr>
          </w:p>
          <w:p w14:paraId="7C4C3E0C" w14:textId="24C029B4" w:rsidR="008F640A" w:rsidRPr="008A1233" w:rsidRDefault="008F640A" w:rsidP="006F3F8A">
            <w:pPr>
              <w:rPr>
                <w:rFonts w:ascii="Arial" w:hAnsi="Arial" w:cs="Arial"/>
              </w:rPr>
            </w:pPr>
            <w:r w:rsidRPr="008A1233">
              <w:rPr>
                <w:rFonts w:ascii="Arial" w:hAnsi="Arial" w:cs="Arial"/>
              </w:rPr>
              <w:t>Click here to learn more:</w:t>
            </w:r>
          </w:p>
        </w:tc>
        <w:tc>
          <w:tcPr>
            <w:tcW w:w="2441" w:type="dxa"/>
          </w:tcPr>
          <w:p w14:paraId="183AAD30" w14:textId="77777777" w:rsidR="008F640A" w:rsidRPr="008A1233" w:rsidRDefault="008F640A" w:rsidP="006F3F8A">
            <w:pPr>
              <w:rPr>
                <w:rFonts w:ascii="Arial" w:hAnsi="Arial" w:cs="Arial"/>
              </w:rPr>
            </w:pPr>
            <w:r w:rsidRPr="008A1233">
              <w:rPr>
                <w:rFonts w:ascii="Arial" w:hAnsi="Arial" w:cs="Arial"/>
              </w:rPr>
              <w:t xml:space="preserve">Regularly using cannabis before the age of 25 can increase your risk of mental health issues, including anxiety, psychosis and dependence. </w:t>
            </w:r>
          </w:p>
          <w:p w14:paraId="527F2F7C" w14:textId="77777777" w:rsidR="008F640A" w:rsidRPr="008A1233" w:rsidRDefault="008F640A" w:rsidP="006F3F8A">
            <w:pPr>
              <w:rPr>
                <w:rFonts w:ascii="Arial" w:hAnsi="Arial" w:cs="Arial"/>
              </w:rPr>
            </w:pPr>
          </w:p>
          <w:p w14:paraId="13F53B56" w14:textId="1E12CE40" w:rsidR="008F640A" w:rsidRPr="008A1233" w:rsidRDefault="008F640A" w:rsidP="006F3F8A">
            <w:pPr>
              <w:rPr>
                <w:rFonts w:ascii="Arial" w:hAnsi="Arial" w:cs="Arial"/>
              </w:rPr>
            </w:pPr>
            <w:r w:rsidRPr="008A1233">
              <w:rPr>
                <w:rFonts w:ascii="Arial" w:hAnsi="Arial" w:cs="Arial"/>
              </w:rPr>
              <w:t>Click here to learn more:</w:t>
            </w:r>
          </w:p>
        </w:tc>
        <w:tc>
          <w:tcPr>
            <w:tcW w:w="2153" w:type="dxa"/>
          </w:tcPr>
          <w:p w14:paraId="6AB02811" w14:textId="77777777" w:rsidR="008F640A" w:rsidRPr="008A1233" w:rsidRDefault="008F640A" w:rsidP="006F3F8A">
            <w:pPr>
              <w:rPr>
                <w:rFonts w:ascii="Arial" w:hAnsi="Arial" w:cs="Arial"/>
              </w:rPr>
            </w:pPr>
            <w:r w:rsidRPr="008A1233">
              <w:rPr>
                <w:rFonts w:ascii="Arial" w:hAnsi="Arial" w:cs="Arial"/>
              </w:rPr>
              <w:t>The earlier you start using cannabis, and the more frequently you use it, the greater the risk of developing dependence and long-term problems with learning, memory, and mood.</w:t>
            </w:r>
          </w:p>
          <w:p w14:paraId="67412BD7" w14:textId="77777777" w:rsidR="008F640A" w:rsidRPr="008A1233" w:rsidRDefault="008F640A" w:rsidP="006F3F8A">
            <w:pPr>
              <w:rPr>
                <w:rFonts w:ascii="Arial" w:hAnsi="Arial" w:cs="Arial"/>
              </w:rPr>
            </w:pPr>
          </w:p>
          <w:p w14:paraId="41F21827" w14:textId="4A3BCCF8" w:rsidR="008F640A" w:rsidRPr="008A1233" w:rsidRDefault="008F640A" w:rsidP="006F3F8A">
            <w:pPr>
              <w:rPr>
                <w:rFonts w:ascii="Arial" w:hAnsi="Arial" w:cs="Arial"/>
              </w:rPr>
            </w:pPr>
            <w:r w:rsidRPr="008A1233">
              <w:rPr>
                <w:rFonts w:ascii="Arial" w:hAnsi="Arial" w:cs="Arial"/>
              </w:rPr>
              <w:t>Click here to learn more:</w:t>
            </w:r>
          </w:p>
        </w:tc>
        <w:tc>
          <w:tcPr>
            <w:tcW w:w="2153" w:type="dxa"/>
            <w:gridSpan w:val="2"/>
          </w:tcPr>
          <w:p w14:paraId="0D34504A" w14:textId="77777777" w:rsidR="008F640A" w:rsidRPr="008A1233" w:rsidRDefault="008F640A" w:rsidP="008F640A">
            <w:pPr>
              <w:rPr>
                <w:rFonts w:ascii="Arial" w:hAnsi="Arial" w:cs="Arial"/>
              </w:rPr>
            </w:pPr>
            <w:r w:rsidRPr="008A1233">
              <w:rPr>
                <w:rFonts w:ascii="Arial" w:hAnsi="Arial" w:cs="Arial"/>
              </w:rPr>
              <w:t xml:space="preserve">Cannabis can harm your developing brain. </w:t>
            </w:r>
          </w:p>
          <w:p w14:paraId="2A05B444" w14:textId="77777777" w:rsidR="008F640A" w:rsidRPr="008A1233" w:rsidRDefault="008F640A" w:rsidP="008F640A">
            <w:pPr>
              <w:rPr>
                <w:rFonts w:ascii="Arial" w:hAnsi="Arial" w:cs="Arial"/>
              </w:rPr>
            </w:pPr>
          </w:p>
          <w:p w14:paraId="43D12CDD" w14:textId="2AF8E8BF" w:rsidR="008F640A" w:rsidRPr="008A1233" w:rsidRDefault="008F640A" w:rsidP="008F640A">
            <w:pPr>
              <w:rPr>
                <w:rFonts w:ascii="Arial" w:hAnsi="Arial" w:cs="Arial"/>
              </w:rPr>
            </w:pPr>
            <w:r w:rsidRPr="008A1233">
              <w:rPr>
                <w:rFonts w:ascii="Arial" w:hAnsi="Arial" w:cs="Arial"/>
              </w:rPr>
              <w:t>Click here to learn how:</w:t>
            </w:r>
          </w:p>
          <w:p w14:paraId="007814AF" w14:textId="77777777" w:rsidR="008F640A" w:rsidRPr="008A1233" w:rsidRDefault="008F640A" w:rsidP="006F3F8A">
            <w:pPr>
              <w:rPr>
                <w:rFonts w:ascii="Arial" w:hAnsi="Arial" w:cs="Arial"/>
              </w:rPr>
            </w:pPr>
          </w:p>
        </w:tc>
      </w:tr>
      <w:tr w:rsidR="00F112AB" w:rsidRPr="008A1233" w14:paraId="26365AB0" w14:textId="77777777" w:rsidTr="00F112AB">
        <w:trPr>
          <w:gridAfter w:val="1"/>
          <w:wAfter w:w="10" w:type="dxa"/>
        </w:trPr>
        <w:tc>
          <w:tcPr>
            <w:tcW w:w="6974" w:type="dxa"/>
            <w:gridSpan w:val="3"/>
            <w:tcBorders>
              <w:top w:val="nil"/>
              <w:left w:val="single" w:sz="4" w:space="0" w:color="auto"/>
              <w:right w:val="single" w:sz="4" w:space="0" w:color="auto"/>
            </w:tcBorders>
          </w:tcPr>
          <w:p w14:paraId="395D0005" w14:textId="77777777" w:rsidR="00F112AB" w:rsidRPr="008A1233" w:rsidRDefault="00F112AB" w:rsidP="00D25899">
            <w:pPr>
              <w:rPr>
                <w:rFonts w:ascii="Arial" w:hAnsi="Arial" w:cs="Arial"/>
                <w:b/>
                <w:bCs/>
              </w:rPr>
            </w:pPr>
            <w:r w:rsidRPr="008A1233">
              <w:rPr>
                <w:rFonts w:ascii="Arial" w:hAnsi="Arial" w:cs="Arial"/>
                <w:b/>
                <w:bCs/>
              </w:rPr>
              <w:t>Click through link</w:t>
            </w:r>
          </w:p>
        </w:tc>
        <w:tc>
          <w:tcPr>
            <w:tcW w:w="6974" w:type="dxa"/>
            <w:gridSpan w:val="4"/>
            <w:tcBorders>
              <w:top w:val="nil"/>
              <w:left w:val="single" w:sz="4" w:space="0" w:color="auto"/>
              <w:right w:val="single" w:sz="4" w:space="0" w:color="auto"/>
            </w:tcBorders>
          </w:tcPr>
          <w:p w14:paraId="3FD6959C" w14:textId="77777777" w:rsidR="00F112AB" w:rsidRPr="008A1233" w:rsidRDefault="00F112AB" w:rsidP="00D25899">
            <w:pPr>
              <w:rPr>
                <w:rFonts w:ascii="Arial" w:hAnsi="Arial" w:cs="Arial"/>
                <w:b/>
                <w:bCs/>
              </w:rPr>
            </w:pPr>
            <w:r w:rsidRPr="008A1233">
              <w:rPr>
                <w:rFonts w:ascii="Arial" w:hAnsi="Arial" w:cs="Arial"/>
                <w:b/>
                <w:bCs/>
              </w:rPr>
              <w:t>Hash tags</w:t>
            </w:r>
          </w:p>
        </w:tc>
      </w:tr>
      <w:tr w:rsidR="00F112AB" w:rsidRPr="008A1233" w14:paraId="796CEAED" w14:textId="77777777" w:rsidTr="00D25899">
        <w:trPr>
          <w:gridAfter w:val="1"/>
          <w:wAfter w:w="10" w:type="dxa"/>
        </w:trPr>
        <w:tc>
          <w:tcPr>
            <w:tcW w:w="6974" w:type="dxa"/>
            <w:gridSpan w:val="3"/>
          </w:tcPr>
          <w:p w14:paraId="0E41E3B0" w14:textId="77777777" w:rsidR="00F112AB" w:rsidRPr="008A1233" w:rsidRDefault="00F112AB" w:rsidP="00D25899">
            <w:pPr>
              <w:rPr>
                <w:rFonts w:ascii="Arial" w:hAnsi="Arial" w:cs="Arial"/>
              </w:rPr>
            </w:pPr>
            <w:hyperlink r:id="rId14" w:history="1">
              <w:r w:rsidRPr="008A1233">
                <w:rPr>
                  <w:rStyle w:val="Hyperlink"/>
                  <w:rFonts w:ascii="Arial" w:hAnsi="Arial" w:cs="Arial"/>
                </w:rPr>
                <w:t>cannabis.drugaware.com.au</w:t>
              </w:r>
            </w:hyperlink>
          </w:p>
        </w:tc>
        <w:tc>
          <w:tcPr>
            <w:tcW w:w="6974" w:type="dxa"/>
            <w:gridSpan w:val="4"/>
          </w:tcPr>
          <w:p w14:paraId="10C890EF" w14:textId="77777777" w:rsidR="00F112AB" w:rsidRPr="008A1233" w:rsidRDefault="00F112AB" w:rsidP="00D25899">
            <w:pPr>
              <w:rPr>
                <w:rFonts w:ascii="Arial" w:hAnsi="Arial" w:cs="Arial"/>
              </w:rPr>
            </w:pPr>
            <w:r w:rsidRPr="008A1233">
              <w:rPr>
                <w:rFonts w:ascii="Arial" w:hAnsi="Arial" w:cs="Arial"/>
              </w:rPr>
              <w:t>#</w:t>
            </w:r>
            <w:proofErr w:type="spellStart"/>
            <w:r w:rsidRPr="008A1233">
              <w:rPr>
                <w:rFonts w:ascii="Arial" w:hAnsi="Arial" w:cs="Arial"/>
              </w:rPr>
              <w:t>TheGrowingBrain</w:t>
            </w:r>
            <w:proofErr w:type="spellEnd"/>
            <w:r w:rsidRPr="008A1233">
              <w:rPr>
                <w:rFonts w:ascii="Arial" w:hAnsi="Arial" w:cs="Arial"/>
              </w:rPr>
              <w:t xml:space="preserve"> #</w:t>
            </w:r>
            <w:proofErr w:type="spellStart"/>
            <w:r w:rsidRPr="008A1233">
              <w:rPr>
                <w:rFonts w:ascii="Arial" w:hAnsi="Arial" w:cs="Arial"/>
              </w:rPr>
              <w:t>drugaware</w:t>
            </w:r>
            <w:proofErr w:type="spellEnd"/>
          </w:p>
        </w:tc>
      </w:tr>
    </w:tbl>
    <w:p w14:paraId="02880151" w14:textId="77777777" w:rsidR="00F112AB" w:rsidRDefault="00F112AB" w:rsidP="008F640A">
      <w:pPr>
        <w:rPr>
          <w:rFonts w:ascii="Arial" w:hAnsi="Arial" w:cs="Arial"/>
          <w:b/>
          <w:bCs/>
          <w:sz w:val="28"/>
          <w:szCs w:val="28"/>
        </w:rPr>
      </w:pPr>
    </w:p>
    <w:p w14:paraId="4EBA7292" w14:textId="627D7896" w:rsidR="008F640A" w:rsidRPr="008A1233" w:rsidRDefault="008F640A" w:rsidP="008F640A">
      <w:pPr>
        <w:rPr>
          <w:rFonts w:ascii="Arial" w:hAnsi="Arial" w:cs="Arial"/>
          <w:b/>
          <w:bCs/>
          <w:sz w:val="28"/>
          <w:szCs w:val="28"/>
        </w:rPr>
      </w:pPr>
      <w:r w:rsidRPr="008A1233">
        <w:rPr>
          <w:rFonts w:ascii="Arial" w:hAnsi="Arial" w:cs="Arial"/>
          <w:b/>
          <w:bCs/>
          <w:sz w:val="28"/>
          <w:szCs w:val="28"/>
        </w:rPr>
        <w:lastRenderedPageBreak/>
        <w:t>Strong Spirit Strong Mind social media assets for Aboriginal peoples and communities</w:t>
      </w:r>
      <w:bookmarkStart w:id="0" w:name="_GoBack"/>
      <w:bookmarkEnd w:id="0"/>
    </w:p>
    <w:tbl>
      <w:tblPr>
        <w:tblStyle w:val="TableGrid"/>
        <w:tblW w:w="13966" w:type="dxa"/>
        <w:tblLook w:val="04A0" w:firstRow="1" w:lastRow="0" w:firstColumn="1" w:lastColumn="0" w:noHBand="0" w:noVBand="1"/>
      </w:tblPr>
      <w:tblGrid>
        <w:gridCol w:w="5316"/>
        <w:gridCol w:w="3096"/>
        <w:gridCol w:w="3096"/>
        <w:gridCol w:w="3096"/>
      </w:tblGrid>
      <w:tr w:rsidR="008A1233" w:rsidRPr="008A1233" w14:paraId="7047AB38" w14:textId="77777777" w:rsidTr="000017BA">
        <w:trPr>
          <w:trHeight w:val="298"/>
        </w:trPr>
        <w:tc>
          <w:tcPr>
            <w:tcW w:w="3491" w:type="dxa"/>
            <w:tcBorders>
              <w:top w:val="nil"/>
              <w:left w:val="nil"/>
              <w:right w:val="nil"/>
            </w:tcBorders>
          </w:tcPr>
          <w:p w14:paraId="195568A3" w14:textId="77777777" w:rsidR="000017BA" w:rsidRPr="008A1233" w:rsidRDefault="000017BA" w:rsidP="006F3F8A">
            <w:pPr>
              <w:rPr>
                <w:rFonts w:ascii="Arial" w:hAnsi="Arial" w:cs="Arial"/>
                <w:b/>
                <w:bCs/>
              </w:rPr>
            </w:pPr>
            <w:r w:rsidRPr="008A1233">
              <w:rPr>
                <w:rFonts w:ascii="Arial" w:hAnsi="Arial" w:cs="Arial"/>
                <w:b/>
                <w:bCs/>
              </w:rPr>
              <w:t>Creative options</w:t>
            </w:r>
          </w:p>
        </w:tc>
        <w:tc>
          <w:tcPr>
            <w:tcW w:w="3491" w:type="dxa"/>
            <w:tcBorders>
              <w:top w:val="nil"/>
              <w:left w:val="nil"/>
              <w:right w:val="nil"/>
            </w:tcBorders>
          </w:tcPr>
          <w:p w14:paraId="7C9BE5B1" w14:textId="77777777" w:rsidR="000017BA" w:rsidRPr="008A1233" w:rsidRDefault="000017BA" w:rsidP="006F3F8A">
            <w:pPr>
              <w:rPr>
                <w:rFonts w:ascii="Arial" w:hAnsi="Arial" w:cs="Arial"/>
              </w:rPr>
            </w:pPr>
          </w:p>
        </w:tc>
        <w:tc>
          <w:tcPr>
            <w:tcW w:w="3492" w:type="dxa"/>
            <w:tcBorders>
              <w:top w:val="nil"/>
              <w:left w:val="nil"/>
              <w:right w:val="nil"/>
            </w:tcBorders>
          </w:tcPr>
          <w:p w14:paraId="03C7A526" w14:textId="77777777" w:rsidR="000017BA" w:rsidRPr="008A1233" w:rsidRDefault="000017BA" w:rsidP="006F3F8A">
            <w:pPr>
              <w:rPr>
                <w:rFonts w:ascii="Arial" w:hAnsi="Arial" w:cs="Arial"/>
              </w:rPr>
            </w:pPr>
          </w:p>
        </w:tc>
        <w:tc>
          <w:tcPr>
            <w:tcW w:w="3492" w:type="dxa"/>
            <w:tcBorders>
              <w:top w:val="nil"/>
              <w:left w:val="nil"/>
              <w:right w:val="nil"/>
            </w:tcBorders>
          </w:tcPr>
          <w:p w14:paraId="1D17615F" w14:textId="77777777" w:rsidR="000017BA" w:rsidRPr="008A1233" w:rsidRDefault="000017BA" w:rsidP="006F3F8A">
            <w:pPr>
              <w:rPr>
                <w:rFonts w:ascii="Arial" w:hAnsi="Arial" w:cs="Arial"/>
              </w:rPr>
            </w:pPr>
          </w:p>
        </w:tc>
      </w:tr>
      <w:tr w:rsidR="008A1233" w:rsidRPr="008A1233" w14:paraId="3741A1C9" w14:textId="77777777" w:rsidTr="000017BA">
        <w:trPr>
          <w:trHeight w:val="3203"/>
        </w:trPr>
        <w:tc>
          <w:tcPr>
            <w:tcW w:w="3491" w:type="dxa"/>
          </w:tcPr>
          <w:p w14:paraId="0188D5BE" w14:textId="77777777" w:rsidR="000017BA" w:rsidRDefault="000017BA" w:rsidP="008A1233">
            <w:pPr>
              <w:rPr>
                <w:rFonts w:ascii="Arial" w:hAnsi="Arial" w:cs="Arial"/>
              </w:rPr>
            </w:pPr>
            <w:r w:rsidRPr="008A1233">
              <w:rPr>
                <w:rFonts w:ascii="Arial" w:hAnsi="Arial" w:cs="Arial"/>
              </w:rPr>
              <w:t xml:space="preserve">15 second video </w:t>
            </w:r>
          </w:p>
          <w:p w14:paraId="08808905" w14:textId="0FCFED73" w:rsidR="008A1233" w:rsidRPr="008A1233" w:rsidRDefault="008A1233" w:rsidP="008A1233">
            <w:pPr>
              <w:rPr>
                <w:rFonts w:ascii="Arial" w:hAnsi="Arial" w:cs="Arial"/>
              </w:rPr>
            </w:pPr>
            <w:r>
              <w:rPr>
                <w:noProof/>
              </w:rPr>
              <w:drawing>
                <wp:inline distT="0" distB="0" distL="0" distR="0" wp14:anchorId="36D51FDB" wp14:editId="5B549382">
                  <wp:extent cx="3236266" cy="1820545"/>
                  <wp:effectExtent l="0" t="0" r="254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20032" cy="1867667"/>
                          </a:xfrm>
                          <a:prstGeom prst="rect">
                            <a:avLst/>
                          </a:prstGeom>
                        </pic:spPr>
                      </pic:pic>
                    </a:graphicData>
                  </a:graphic>
                </wp:inline>
              </w:drawing>
            </w:r>
          </w:p>
        </w:tc>
        <w:tc>
          <w:tcPr>
            <w:tcW w:w="3491" w:type="dxa"/>
          </w:tcPr>
          <w:p w14:paraId="31F435CF" w14:textId="77777777" w:rsidR="000017BA" w:rsidRPr="008A1233" w:rsidRDefault="000017BA" w:rsidP="006F3F8A">
            <w:pPr>
              <w:rPr>
                <w:rFonts w:ascii="Arial" w:hAnsi="Arial" w:cs="Arial"/>
              </w:rPr>
            </w:pPr>
            <w:r w:rsidRPr="008A1233">
              <w:rPr>
                <w:rFonts w:ascii="Arial" w:hAnsi="Arial" w:cs="Arial"/>
              </w:rPr>
              <w:t>Static 1</w:t>
            </w:r>
          </w:p>
          <w:p w14:paraId="46153A17" w14:textId="0AB6FF26" w:rsidR="000017BA" w:rsidRPr="008A1233" w:rsidRDefault="000017BA" w:rsidP="000017BA">
            <w:pPr>
              <w:rPr>
                <w:rFonts w:ascii="Arial" w:hAnsi="Arial" w:cs="Arial"/>
              </w:rPr>
            </w:pPr>
            <w:r w:rsidRPr="008A1233">
              <w:rPr>
                <w:rFonts w:ascii="Arial" w:hAnsi="Arial" w:cs="Arial"/>
                <w:noProof/>
              </w:rPr>
              <w:drawing>
                <wp:inline distT="0" distB="0" distL="0" distR="0" wp14:anchorId="6B5B14E3" wp14:editId="3CB11E98">
                  <wp:extent cx="1828800" cy="1828800"/>
                  <wp:effectExtent l="0" t="0" r="0" b="0"/>
                  <wp:docPr id="7" name="Picture 7" descr="A picture containing text, invertebrate, coelenterate, jelly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nnabis Organic Social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39693" cy="1839693"/>
                          </a:xfrm>
                          <a:prstGeom prst="rect">
                            <a:avLst/>
                          </a:prstGeom>
                        </pic:spPr>
                      </pic:pic>
                    </a:graphicData>
                  </a:graphic>
                </wp:inline>
              </w:drawing>
            </w:r>
          </w:p>
        </w:tc>
        <w:tc>
          <w:tcPr>
            <w:tcW w:w="3492" w:type="dxa"/>
          </w:tcPr>
          <w:p w14:paraId="73E1BC20" w14:textId="77777777" w:rsidR="000017BA" w:rsidRPr="008A1233" w:rsidRDefault="000017BA" w:rsidP="006F3F8A">
            <w:pPr>
              <w:rPr>
                <w:rFonts w:ascii="Arial" w:hAnsi="Arial" w:cs="Arial"/>
              </w:rPr>
            </w:pPr>
            <w:r w:rsidRPr="008A1233">
              <w:rPr>
                <w:rFonts w:ascii="Arial" w:hAnsi="Arial" w:cs="Arial"/>
              </w:rPr>
              <w:t>Static 2</w:t>
            </w:r>
          </w:p>
          <w:p w14:paraId="376263D1" w14:textId="35FB09BE" w:rsidR="000017BA" w:rsidRPr="008A1233" w:rsidRDefault="000017BA" w:rsidP="006F3F8A">
            <w:pPr>
              <w:rPr>
                <w:rFonts w:ascii="Arial" w:hAnsi="Arial" w:cs="Arial"/>
              </w:rPr>
            </w:pPr>
            <w:r w:rsidRPr="008A1233">
              <w:rPr>
                <w:rFonts w:ascii="Arial" w:hAnsi="Arial" w:cs="Arial"/>
                <w:noProof/>
              </w:rPr>
              <w:drawing>
                <wp:inline distT="0" distB="0" distL="0" distR="0" wp14:anchorId="7AB18A13" wp14:editId="4ECF152C">
                  <wp:extent cx="1828800" cy="1828800"/>
                  <wp:effectExtent l="0" t="0" r="0" b="0"/>
                  <wp:docPr id="8" name="Picture 8" descr="A picture containing text, invertebrate, coelenterate, jelly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nnabis Organic Social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37845" cy="1837845"/>
                          </a:xfrm>
                          <a:prstGeom prst="rect">
                            <a:avLst/>
                          </a:prstGeom>
                        </pic:spPr>
                      </pic:pic>
                    </a:graphicData>
                  </a:graphic>
                </wp:inline>
              </w:drawing>
            </w:r>
          </w:p>
        </w:tc>
        <w:tc>
          <w:tcPr>
            <w:tcW w:w="3492" w:type="dxa"/>
          </w:tcPr>
          <w:p w14:paraId="721713EB" w14:textId="77777777" w:rsidR="000017BA" w:rsidRPr="008A1233" w:rsidRDefault="000017BA" w:rsidP="006F3F8A">
            <w:pPr>
              <w:rPr>
                <w:rFonts w:ascii="Arial" w:hAnsi="Arial" w:cs="Arial"/>
              </w:rPr>
            </w:pPr>
            <w:r w:rsidRPr="008A1233">
              <w:rPr>
                <w:rFonts w:ascii="Arial" w:hAnsi="Arial" w:cs="Arial"/>
              </w:rPr>
              <w:t>Static 3</w:t>
            </w:r>
          </w:p>
          <w:p w14:paraId="549C0C23" w14:textId="7A6415F4" w:rsidR="000017BA" w:rsidRPr="008A1233" w:rsidRDefault="000017BA" w:rsidP="006F3F8A">
            <w:pPr>
              <w:rPr>
                <w:rFonts w:ascii="Arial" w:hAnsi="Arial" w:cs="Arial"/>
              </w:rPr>
            </w:pPr>
            <w:r w:rsidRPr="008A1233">
              <w:rPr>
                <w:rFonts w:ascii="Arial" w:hAnsi="Arial" w:cs="Arial"/>
                <w:noProof/>
              </w:rPr>
              <w:drawing>
                <wp:inline distT="0" distB="0" distL="0" distR="0" wp14:anchorId="6CAB2DF2" wp14:editId="45F80DE0">
                  <wp:extent cx="1828800" cy="1828800"/>
                  <wp:effectExtent l="0" t="0" r="0" b="0"/>
                  <wp:docPr id="9" name="Picture 9" descr="A picture containing text, invertebrate, coelenterate, jelly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nnabis Organic Social7.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37113" cy="1837113"/>
                          </a:xfrm>
                          <a:prstGeom prst="rect">
                            <a:avLst/>
                          </a:prstGeom>
                        </pic:spPr>
                      </pic:pic>
                    </a:graphicData>
                  </a:graphic>
                </wp:inline>
              </w:drawing>
            </w:r>
          </w:p>
        </w:tc>
      </w:tr>
    </w:tbl>
    <w:p w14:paraId="615B58C4" w14:textId="08693FF5" w:rsidR="008F640A" w:rsidRPr="008A1233" w:rsidRDefault="008F640A" w:rsidP="00CA3238">
      <w:pPr>
        <w:rPr>
          <w:rFonts w:ascii="Arial" w:hAnsi="Arial" w:cs="Arial"/>
          <w:b/>
          <w:bCs/>
        </w:rPr>
      </w:pPr>
    </w:p>
    <w:tbl>
      <w:tblPr>
        <w:tblStyle w:val="TableGrid"/>
        <w:tblW w:w="0" w:type="auto"/>
        <w:tblLook w:val="04A0" w:firstRow="1" w:lastRow="0" w:firstColumn="1" w:lastColumn="0" w:noHBand="0" w:noVBand="1"/>
      </w:tblPr>
      <w:tblGrid>
        <w:gridCol w:w="2789"/>
        <w:gridCol w:w="2789"/>
        <w:gridCol w:w="1396"/>
        <w:gridCol w:w="1394"/>
        <w:gridCol w:w="2790"/>
        <w:gridCol w:w="2790"/>
      </w:tblGrid>
      <w:tr w:rsidR="008F640A" w:rsidRPr="008A1233" w14:paraId="5096975A" w14:textId="77777777" w:rsidTr="006F3F8A">
        <w:tc>
          <w:tcPr>
            <w:tcW w:w="2789" w:type="dxa"/>
            <w:tcBorders>
              <w:top w:val="nil"/>
              <w:left w:val="nil"/>
              <w:right w:val="nil"/>
            </w:tcBorders>
          </w:tcPr>
          <w:p w14:paraId="33518DA1" w14:textId="0A413479" w:rsidR="008F640A" w:rsidRPr="008A1233" w:rsidRDefault="008F640A" w:rsidP="006F3F8A">
            <w:pPr>
              <w:rPr>
                <w:rFonts w:ascii="Arial" w:hAnsi="Arial" w:cs="Arial"/>
                <w:b/>
                <w:bCs/>
              </w:rPr>
            </w:pPr>
            <w:r w:rsidRPr="008A1233">
              <w:rPr>
                <w:rFonts w:ascii="Arial" w:hAnsi="Arial" w:cs="Arial"/>
                <w:b/>
                <w:bCs/>
              </w:rPr>
              <w:t>Text options</w:t>
            </w:r>
          </w:p>
        </w:tc>
        <w:tc>
          <w:tcPr>
            <w:tcW w:w="2789" w:type="dxa"/>
            <w:tcBorders>
              <w:top w:val="nil"/>
              <w:left w:val="nil"/>
              <w:right w:val="nil"/>
            </w:tcBorders>
          </w:tcPr>
          <w:p w14:paraId="5AB31AF9" w14:textId="77777777" w:rsidR="008F640A" w:rsidRPr="008A1233" w:rsidRDefault="008F640A" w:rsidP="006F3F8A">
            <w:pPr>
              <w:rPr>
                <w:rFonts w:ascii="Arial" w:hAnsi="Arial" w:cs="Arial"/>
              </w:rPr>
            </w:pPr>
          </w:p>
        </w:tc>
        <w:tc>
          <w:tcPr>
            <w:tcW w:w="2790" w:type="dxa"/>
            <w:gridSpan w:val="2"/>
            <w:tcBorders>
              <w:top w:val="nil"/>
              <w:left w:val="nil"/>
              <w:right w:val="nil"/>
            </w:tcBorders>
          </w:tcPr>
          <w:p w14:paraId="241EB938" w14:textId="77777777" w:rsidR="008F640A" w:rsidRPr="008A1233" w:rsidRDefault="008F640A" w:rsidP="006F3F8A">
            <w:pPr>
              <w:rPr>
                <w:rFonts w:ascii="Arial" w:hAnsi="Arial" w:cs="Arial"/>
              </w:rPr>
            </w:pPr>
          </w:p>
        </w:tc>
        <w:tc>
          <w:tcPr>
            <w:tcW w:w="2790" w:type="dxa"/>
            <w:tcBorders>
              <w:top w:val="nil"/>
              <w:left w:val="nil"/>
              <w:right w:val="nil"/>
            </w:tcBorders>
          </w:tcPr>
          <w:p w14:paraId="49B46F5C" w14:textId="77777777" w:rsidR="008F640A" w:rsidRPr="008A1233" w:rsidRDefault="008F640A" w:rsidP="006F3F8A">
            <w:pPr>
              <w:rPr>
                <w:rFonts w:ascii="Arial" w:hAnsi="Arial" w:cs="Arial"/>
              </w:rPr>
            </w:pPr>
          </w:p>
        </w:tc>
        <w:tc>
          <w:tcPr>
            <w:tcW w:w="2790" w:type="dxa"/>
            <w:tcBorders>
              <w:top w:val="nil"/>
              <w:left w:val="nil"/>
              <w:right w:val="nil"/>
            </w:tcBorders>
          </w:tcPr>
          <w:p w14:paraId="2A210A58" w14:textId="77777777" w:rsidR="008F640A" w:rsidRPr="008A1233" w:rsidRDefault="008F640A" w:rsidP="006F3F8A">
            <w:pPr>
              <w:rPr>
                <w:rFonts w:ascii="Arial" w:hAnsi="Arial" w:cs="Arial"/>
              </w:rPr>
            </w:pPr>
          </w:p>
        </w:tc>
      </w:tr>
      <w:tr w:rsidR="008F640A" w:rsidRPr="008A1233" w14:paraId="59D27F2F" w14:textId="77777777" w:rsidTr="006F3F8A">
        <w:tc>
          <w:tcPr>
            <w:tcW w:w="2789" w:type="dxa"/>
          </w:tcPr>
          <w:p w14:paraId="299DE9BF" w14:textId="77777777" w:rsidR="008F640A" w:rsidRPr="008A1233" w:rsidRDefault="008F640A" w:rsidP="008F640A">
            <w:pPr>
              <w:rPr>
                <w:rFonts w:ascii="Arial" w:hAnsi="Arial" w:cs="Arial"/>
              </w:rPr>
            </w:pPr>
            <w:r w:rsidRPr="008A1233">
              <w:rPr>
                <w:rFonts w:ascii="Arial" w:hAnsi="Arial" w:cs="Arial"/>
              </w:rPr>
              <w:t xml:space="preserve">For </w:t>
            </w:r>
            <w:proofErr w:type="gramStart"/>
            <w:r w:rsidRPr="008A1233">
              <w:rPr>
                <w:rFonts w:ascii="Arial" w:hAnsi="Arial" w:cs="Arial"/>
              </w:rPr>
              <w:t>you</w:t>
            </w:r>
            <w:proofErr w:type="gramEnd"/>
            <w:r w:rsidRPr="008A1233">
              <w:rPr>
                <w:rFonts w:ascii="Arial" w:hAnsi="Arial" w:cs="Arial"/>
              </w:rPr>
              <w:t xml:space="preserve"> young mob under 25, your brain is still growing and strengthening the areas you’ll need when you get older. But </w:t>
            </w:r>
            <w:proofErr w:type="spellStart"/>
            <w:r w:rsidRPr="008A1233">
              <w:rPr>
                <w:rFonts w:ascii="Arial" w:hAnsi="Arial" w:cs="Arial"/>
              </w:rPr>
              <w:t>gunja</w:t>
            </w:r>
            <w:proofErr w:type="spellEnd"/>
            <w:r w:rsidRPr="008A1233">
              <w:rPr>
                <w:rFonts w:ascii="Arial" w:hAnsi="Arial" w:cs="Arial"/>
              </w:rPr>
              <w:t xml:space="preserve"> can impact that growth, making it harder to stay close with your mob, or manage your moods and emotions.</w:t>
            </w:r>
          </w:p>
          <w:p w14:paraId="2A1D0174" w14:textId="77777777" w:rsidR="008F640A" w:rsidRPr="008A1233" w:rsidRDefault="008F640A" w:rsidP="008F640A">
            <w:pPr>
              <w:rPr>
                <w:rFonts w:ascii="Arial" w:hAnsi="Arial" w:cs="Arial"/>
              </w:rPr>
            </w:pPr>
          </w:p>
          <w:p w14:paraId="3C39392D" w14:textId="35CD9A67" w:rsidR="008F640A" w:rsidRPr="008A1233" w:rsidRDefault="008F640A" w:rsidP="008F640A">
            <w:pPr>
              <w:rPr>
                <w:rFonts w:ascii="Arial" w:hAnsi="Arial" w:cs="Arial"/>
              </w:rPr>
            </w:pPr>
            <w:r w:rsidRPr="008A1233">
              <w:rPr>
                <w:rFonts w:ascii="Arial" w:hAnsi="Arial" w:cs="Arial"/>
              </w:rPr>
              <w:t xml:space="preserve">Click here to learn more about how smoking </w:t>
            </w:r>
            <w:proofErr w:type="spellStart"/>
            <w:r w:rsidRPr="008A1233">
              <w:rPr>
                <w:rFonts w:ascii="Arial" w:hAnsi="Arial" w:cs="Arial"/>
              </w:rPr>
              <w:t>gunja</w:t>
            </w:r>
            <w:proofErr w:type="spellEnd"/>
            <w:r w:rsidRPr="008A1233">
              <w:rPr>
                <w:rFonts w:ascii="Arial" w:hAnsi="Arial" w:cs="Arial"/>
              </w:rPr>
              <w:t xml:space="preserve"> can harm the growing brain:</w:t>
            </w:r>
          </w:p>
        </w:tc>
        <w:tc>
          <w:tcPr>
            <w:tcW w:w="2789" w:type="dxa"/>
          </w:tcPr>
          <w:p w14:paraId="3E3BE099" w14:textId="316EE367" w:rsidR="008F640A" w:rsidRPr="008A1233" w:rsidRDefault="008F640A" w:rsidP="008F640A">
            <w:pPr>
              <w:rPr>
                <w:rFonts w:ascii="Arial" w:hAnsi="Arial" w:cs="Arial"/>
              </w:rPr>
            </w:pPr>
            <w:r w:rsidRPr="008A1233">
              <w:rPr>
                <w:rFonts w:ascii="Arial" w:hAnsi="Arial" w:cs="Arial"/>
              </w:rPr>
              <w:t xml:space="preserve">Smoking </w:t>
            </w:r>
            <w:proofErr w:type="spellStart"/>
            <w:r w:rsidRPr="008A1233">
              <w:rPr>
                <w:rFonts w:ascii="Arial" w:hAnsi="Arial" w:cs="Arial"/>
              </w:rPr>
              <w:t>gunja</w:t>
            </w:r>
            <w:proofErr w:type="spellEnd"/>
            <w:r w:rsidRPr="008A1233">
              <w:rPr>
                <w:rFonts w:ascii="Arial" w:hAnsi="Arial" w:cs="Arial"/>
              </w:rPr>
              <w:t xml:space="preserve"> can harm our growing brain. It weakens our inner spirit and </w:t>
            </w:r>
            <w:r w:rsidR="00C62641" w:rsidRPr="008A1233">
              <w:rPr>
                <w:rFonts w:ascii="Arial" w:hAnsi="Arial" w:cs="Arial"/>
              </w:rPr>
              <w:t>makes it harder to manage our moods and emotions</w:t>
            </w:r>
            <w:r w:rsidRPr="008A1233">
              <w:rPr>
                <w:rFonts w:ascii="Arial" w:hAnsi="Arial" w:cs="Arial"/>
              </w:rPr>
              <w:t xml:space="preserve">. </w:t>
            </w:r>
            <w:proofErr w:type="spellStart"/>
            <w:r w:rsidRPr="008A1233">
              <w:rPr>
                <w:rFonts w:ascii="Arial" w:hAnsi="Arial" w:cs="Arial"/>
              </w:rPr>
              <w:t>Gunja</w:t>
            </w:r>
            <w:proofErr w:type="spellEnd"/>
            <w:r w:rsidRPr="008A1233">
              <w:rPr>
                <w:rFonts w:ascii="Arial" w:hAnsi="Arial" w:cs="Arial"/>
              </w:rPr>
              <w:t xml:space="preserve"> can make you feel very anxious, scared, depressed or paranoid. This is our body’s way of showing that </w:t>
            </w:r>
            <w:proofErr w:type="spellStart"/>
            <w:r w:rsidRPr="008A1233">
              <w:rPr>
                <w:rFonts w:ascii="Arial" w:hAnsi="Arial" w:cs="Arial"/>
              </w:rPr>
              <w:t>gunja</w:t>
            </w:r>
            <w:proofErr w:type="spellEnd"/>
            <w:r w:rsidRPr="008A1233">
              <w:rPr>
                <w:rFonts w:ascii="Arial" w:hAnsi="Arial" w:cs="Arial"/>
              </w:rPr>
              <w:t xml:space="preserve"> is harmful and can cause problems.</w:t>
            </w:r>
          </w:p>
          <w:p w14:paraId="1A242BB2" w14:textId="77777777" w:rsidR="008F640A" w:rsidRPr="008A1233" w:rsidRDefault="008F640A" w:rsidP="008F640A">
            <w:pPr>
              <w:rPr>
                <w:rFonts w:ascii="Arial" w:hAnsi="Arial" w:cs="Arial"/>
              </w:rPr>
            </w:pPr>
          </w:p>
          <w:p w14:paraId="7A53593F" w14:textId="78AD0488" w:rsidR="008F640A" w:rsidRPr="008A1233" w:rsidRDefault="008F640A" w:rsidP="008F640A">
            <w:pPr>
              <w:rPr>
                <w:rFonts w:ascii="Arial" w:hAnsi="Arial" w:cs="Arial"/>
              </w:rPr>
            </w:pPr>
            <w:r w:rsidRPr="008A1233">
              <w:rPr>
                <w:rFonts w:ascii="Arial" w:hAnsi="Arial" w:cs="Arial"/>
              </w:rPr>
              <w:t>Click here to learn more:</w:t>
            </w:r>
          </w:p>
        </w:tc>
        <w:tc>
          <w:tcPr>
            <w:tcW w:w="2790" w:type="dxa"/>
            <w:gridSpan w:val="2"/>
          </w:tcPr>
          <w:p w14:paraId="12B60B01" w14:textId="77777777" w:rsidR="008F640A" w:rsidRPr="008A1233" w:rsidRDefault="008F640A" w:rsidP="008F640A">
            <w:pPr>
              <w:rPr>
                <w:rFonts w:ascii="Arial" w:hAnsi="Arial" w:cs="Arial"/>
              </w:rPr>
            </w:pPr>
            <w:r w:rsidRPr="008A1233">
              <w:rPr>
                <w:rFonts w:ascii="Arial" w:hAnsi="Arial" w:cs="Arial"/>
              </w:rPr>
              <w:t xml:space="preserve">Smoking </w:t>
            </w:r>
            <w:proofErr w:type="spellStart"/>
            <w:r w:rsidRPr="008A1233">
              <w:rPr>
                <w:rFonts w:ascii="Arial" w:hAnsi="Arial" w:cs="Arial"/>
              </w:rPr>
              <w:t>gunja</w:t>
            </w:r>
            <w:proofErr w:type="spellEnd"/>
            <w:r w:rsidRPr="008A1233">
              <w:rPr>
                <w:rFonts w:ascii="Arial" w:hAnsi="Arial" w:cs="Arial"/>
              </w:rPr>
              <w:t xml:space="preserve"> can harm our growing brain. It can weaken our inner spirit and make it harder to stay close with our mob. </w:t>
            </w:r>
          </w:p>
          <w:p w14:paraId="6CD0EC9E" w14:textId="77777777" w:rsidR="008F640A" w:rsidRPr="008A1233" w:rsidRDefault="008F640A" w:rsidP="008F640A">
            <w:pPr>
              <w:rPr>
                <w:rFonts w:ascii="Arial" w:hAnsi="Arial" w:cs="Arial"/>
              </w:rPr>
            </w:pPr>
          </w:p>
          <w:p w14:paraId="6A93C749" w14:textId="26125FA3" w:rsidR="008F640A" w:rsidRPr="008A1233" w:rsidRDefault="008F640A" w:rsidP="008F640A">
            <w:pPr>
              <w:rPr>
                <w:rFonts w:ascii="Arial" w:hAnsi="Arial" w:cs="Arial"/>
              </w:rPr>
            </w:pPr>
            <w:r w:rsidRPr="008A1233">
              <w:rPr>
                <w:rFonts w:ascii="Arial" w:hAnsi="Arial" w:cs="Arial"/>
              </w:rPr>
              <w:t>Click here to learn more:</w:t>
            </w:r>
          </w:p>
        </w:tc>
        <w:tc>
          <w:tcPr>
            <w:tcW w:w="2790" w:type="dxa"/>
          </w:tcPr>
          <w:p w14:paraId="72A15E2A" w14:textId="77777777" w:rsidR="008F640A" w:rsidRPr="008A1233" w:rsidRDefault="008F640A" w:rsidP="008F640A">
            <w:pPr>
              <w:rPr>
                <w:rFonts w:ascii="Arial" w:hAnsi="Arial" w:cs="Arial"/>
              </w:rPr>
            </w:pPr>
            <w:r w:rsidRPr="008A1233">
              <w:rPr>
                <w:rFonts w:ascii="Arial" w:hAnsi="Arial" w:cs="Arial"/>
              </w:rPr>
              <w:t xml:space="preserve">Using </w:t>
            </w:r>
            <w:proofErr w:type="spellStart"/>
            <w:r w:rsidRPr="008A1233">
              <w:rPr>
                <w:rFonts w:ascii="Arial" w:hAnsi="Arial" w:cs="Arial"/>
              </w:rPr>
              <w:t>gunja</w:t>
            </w:r>
            <w:proofErr w:type="spellEnd"/>
            <w:r w:rsidRPr="008A1233">
              <w:rPr>
                <w:rFonts w:ascii="Arial" w:hAnsi="Arial" w:cs="Arial"/>
              </w:rPr>
              <w:t xml:space="preserve"> before our brain has finished growing can make it harder to keep a strong spirit and a strong mind. The more you use, the more likely you will be harmed. </w:t>
            </w:r>
          </w:p>
          <w:p w14:paraId="33A661CD" w14:textId="77777777" w:rsidR="008F640A" w:rsidRPr="008A1233" w:rsidRDefault="008F640A" w:rsidP="008F640A">
            <w:pPr>
              <w:rPr>
                <w:rFonts w:ascii="Arial" w:hAnsi="Arial" w:cs="Arial"/>
              </w:rPr>
            </w:pPr>
          </w:p>
          <w:p w14:paraId="42513009" w14:textId="1102C8B9" w:rsidR="008F640A" w:rsidRPr="008A1233" w:rsidRDefault="008F640A" w:rsidP="008F640A">
            <w:pPr>
              <w:rPr>
                <w:rFonts w:ascii="Arial" w:hAnsi="Arial" w:cs="Arial"/>
              </w:rPr>
            </w:pPr>
            <w:r w:rsidRPr="008A1233">
              <w:rPr>
                <w:rFonts w:ascii="Arial" w:hAnsi="Arial" w:cs="Arial"/>
              </w:rPr>
              <w:t xml:space="preserve">Click here to learn how smoking </w:t>
            </w:r>
            <w:proofErr w:type="spellStart"/>
            <w:r w:rsidRPr="008A1233">
              <w:rPr>
                <w:rFonts w:ascii="Arial" w:hAnsi="Arial" w:cs="Arial"/>
              </w:rPr>
              <w:t>gunja</w:t>
            </w:r>
            <w:proofErr w:type="spellEnd"/>
            <w:r w:rsidRPr="008A1233">
              <w:rPr>
                <w:rFonts w:ascii="Arial" w:hAnsi="Arial" w:cs="Arial"/>
              </w:rPr>
              <w:t xml:space="preserve"> can harm your growing brain:</w:t>
            </w:r>
          </w:p>
        </w:tc>
        <w:tc>
          <w:tcPr>
            <w:tcW w:w="2790" w:type="dxa"/>
          </w:tcPr>
          <w:p w14:paraId="28F59AFA" w14:textId="77777777" w:rsidR="008F640A" w:rsidRPr="008A1233" w:rsidRDefault="008F640A" w:rsidP="006F3F8A">
            <w:pPr>
              <w:rPr>
                <w:rFonts w:ascii="Arial" w:hAnsi="Arial" w:cs="Arial"/>
              </w:rPr>
            </w:pPr>
            <w:proofErr w:type="spellStart"/>
            <w:r w:rsidRPr="008A1233">
              <w:rPr>
                <w:rFonts w:ascii="Arial" w:hAnsi="Arial" w:cs="Arial"/>
              </w:rPr>
              <w:t>Gunja</w:t>
            </w:r>
            <w:proofErr w:type="spellEnd"/>
            <w:r w:rsidRPr="008A1233">
              <w:rPr>
                <w:rFonts w:ascii="Arial" w:hAnsi="Arial" w:cs="Arial"/>
              </w:rPr>
              <w:t xml:space="preserve"> can harm our growing brain.</w:t>
            </w:r>
          </w:p>
          <w:p w14:paraId="53D57616" w14:textId="77777777" w:rsidR="008F640A" w:rsidRPr="008A1233" w:rsidRDefault="008F640A" w:rsidP="006F3F8A">
            <w:pPr>
              <w:rPr>
                <w:rFonts w:ascii="Arial" w:hAnsi="Arial" w:cs="Arial"/>
              </w:rPr>
            </w:pPr>
          </w:p>
          <w:p w14:paraId="3FAC8E0E" w14:textId="73B3272B" w:rsidR="008F640A" w:rsidRPr="008A1233" w:rsidRDefault="008F640A" w:rsidP="006F3F8A">
            <w:pPr>
              <w:rPr>
                <w:rFonts w:ascii="Arial" w:hAnsi="Arial" w:cs="Arial"/>
              </w:rPr>
            </w:pPr>
            <w:r w:rsidRPr="008A1233">
              <w:rPr>
                <w:rFonts w:ascii="Arial" w:hAnsi="Arial" w:cs="Arial"/>
              </w:rPr>
              <w:t>Click here to learn more:</w:t>
            </w:r>
          </w:p>
        </w:tc>
      </w:tr>
      <w:tr w:rsidR="00F112AB" w:rsidRPr="008A1233" w14:paraId="14B33A84" w14:textId="77777777" w:rsidTr="00F112AB">
        <w:tc>
          <w:tcPr>
            <w:tcW w:w="6974" w:type="dxa"/>
            <w:gridSpan w:val="3"/>
            <w:tcBorders>
              <w:top w:val="nil"/>
              <w:left w:val="single" w:sz="4" w:space="0" w:color="auto"/>
              <w:right w:val="single" w:sz="4" w:space="0" w:color="auto"/>
            </w:tcBorders>
          </w:tcPr>
          <w:p w14:paraId="6B0B8CD1" w14:textId="77777777" w:rsidR="00F112AB" w:rsidRPr="008A1233" w:rsidRDefault="00F112AB" w:rsidP="00D25899">
            <w:pPr>
              <w:rPr>
                <w:rFonts w:ascii="Arial" w:hAnsi="Arial" w:cs="Arial"/>
                <w:b/>
                <w:bCs/>
              </w:rPr>
            </w:pPr>
            <w:r w:rsidRPr="008A1233">
              <w:rPr>
                <w:rFonts w:ascii="Arial" w:hAnsi="Arial" w:cs="Arial"/>
                <w:b/>
                <w:bCs/>
              </w:rPr>
              <w:t>Click through link</w:t>
            </w:r>
          </w:p>
        </w:tc>
        <w:tc>
          <w:tcPr>
            <w:tcW w:w="6974" w:type="dxa"/>
            <w:gridSpan w:val="3"/>
            <w:tcBorders>
              <w:top w:val="nil"/>
              <w:left w:val="single" w:sz="4" w:space="0" w:color="auto"/>
              <w:right w:val="single" w:sz="4" w:space="0" w:color="auto"/>
            </w:tcBorders>
          </w:tcPr>
          <w:p w14:paraId="35262DAE" w14:textId="77777777" w:rsidR="00F112AB" w:rsidRPr="008A1233" w:rsidRDefault="00F112AB" w:rsidP="00D25899">
            <w:pPr>
              <w:rPr>
                <w:rFonts w:ascii="Arial" w:hAnsi="Arial" w:cs="Arial"/>
                <w:b/>
                <w:bCs/>
              </w:rPr>
            </w:pPr>
            <w:r w:rsidRPr="008A1233">
              <w:rPr>
                <w:rFonts w:ascii="Arial" w:hAnsi="Arial" w:cs="Arial"/>
                <w:b/>
                <w:bCs/>
              </w:rPr>
              <w:t>Hash tags</w:t>
            </w:r>
          </w:p>
        </w:tc>
      </w:tr>
      <w:tr w:rsidR="00F112AB" w:rsidRPr="008A1233" w14:paraId="293682A1" w14:textId="77777777" w:rsidTr="00D25899">
        <w:tc>
          <w:tcPr>
            <w:tcW w:w="6974" w:type="dxa"/>
            <w:gridSpan w:val="3"/>
          </w:tcPr>
          <w:p w14:paraId="3AD88650" w14:textId="77777777" w:rsidR="00F112AB" w:rsidRPr="008A1233" w:rsidRDefault="00F112AB" w:rsidP="00D25899">
            <w:pPr>
              <w:rPr>
                <w:rFonts w:ascii="Arial" w:hAnsi="Arial" w:cs="Arial"/>
              </w:rPr>
            </w:pPr>
            <w:hyperlink r:id="rId19" w:history="1">
              <w:r w:rsidRPr="008A1233">
                <w:rPr>
                  <w:rStyle w:val="Hyperlink"/>
                  <w:rFonts w:ascii="Arial" w:hAnsi="Arial" w:cs="Arial"/>
                </w:rPr>
                <w:t>cannabis.strongspiritstrongmind.com.au</w:t>
              </w:r>
            </w:hyperlink>
          </w:p>
        </w:tc>
        <w:tc>
          <w:tcPr>
            <w:tcW w:w="6974" w:type="dxa"/>
            <w:gridSpan w:val="3"/>
          </w:tcPr>
          <w:p w14:paraId="1FA572EC" w14:textId="77777777" w:rsidR="00F112AB" w:rsidRPr="008A1233" w:rsidRDefault="00F112AB" w:rsidP="00D25899">
            <w:pPr>
              <w:rPr>
                <w:rFonts w:ascii="Arial" w:hAnsi="Arial" w:cs="Arial"/>
              </w:rPr>
            </w:pPr>
            <w:r w:rsidRPr="008A1233">
              <w:rPr>
                <w:rFonts w:ascii="Arial" w:hAnsi="Arial" w:cs="Arial"/>
              </w:rPr>
              <w:t>#</w:t>
            </w:r>
            <w:proofErr w:type="spellStart"/>
            <w:r w:rsidRPr="008A1233">
              <w:rPr>
                <w:rFonts w:ascii="Arial" w:hAnsi="Arial" w:cs="Arial"/>
              </w:rPr>
              <w:t>TheGrowingBrain</w:t>
            </w:r>
            <w:proofErr w:type="spellEnd"/>
            <w:r w:rsidRPr="008A1233">
              <w:rPr>
                <w:rFonts w:ascii="Arial" w:hAnsi="Arial" w:cs="Arial"/>
              </w:rPr>
              <w:t xml:space="preserve"> #</w:t>
            </w:r>
            <w:proofErr w:type="spellStart"/>
            <w:r w:rsidRPr="008A1233">
              <w:rPr>
                <w:rFonts w:ascii="Arial" w:hAnsi="Arial" w:cs="Arial"/>
              </w:rPr>
              <w:t>drugaware</w:t>
            </w:r>
            <w:proofErr w:type="spellEnd"/>
            <w:r w:rsidRPr="008A1233">
              <w:rPr>
                <w:rFonts w:ascii="Arial" w:hAnsi="Arial" w:cs="Arial"/>
              </w:rPr>
              <w:t xml:space="preserve"> #</w:t>
            </w:r>
            <w:proofErr w:type="spellStart"/>
            <w:r w:rsidRPr="008A1233">
              <w:rPr>
                <w:rFonts w:ascii="Arial" w:hAnsi="Arial" w:cs="Arial"/>
              </w:rPr>
              <w:t>strongspiritstrongmind</w:t>
            </w:r>
            <w:proofErr w:type="spellEnd"/>
            <w:r w:rsidRPr="008A1233">
              <w:rPr>
                <w:rFonts w:ascii="Arial" w:hAnsi="Arial" w:cs="Arial"/>
              </w:rPr>
              <w:t xml:space="preserve"> #</w:t>
            </w:r>
            <w:proofErr w:type="spellStart"/>
            <w:r w:rsidRPr="008A1233">
              <w:rPr>
                <w:rFonts w:ascii="Arial" w:hAnsi="Arial" w:cs="Arial"/>
              </w:rPr>
              <w:t>strongspirit</w:t>
            </w:r>
            <w:proofErr w:type="spellEnd"/>
            <w:r w:rsidRPr="008A1233">
              <w:rPr>
                <w:rFonts w:ascii="Arial" w:hAnsi="Arial" w:cs="Arial"/>
              </w:rPr>
              <w:t xml:space="preserve"> #</w:t>
            </w:r>
            <w:proofErr w:type="spellStart"/>
            <w:r w:rsidRPr="008A1233">
              <w:rPr>
                <w:rFonts w:ascii="Arial" w:hAnsi="Arial" w:cs="Arial"/>
              </w:rPr>
              <w:t>strongmind</w:t>
            </w:r>
            <w:proofErr w:type="spellEnd"/>
            <w:r w:rsidRPr="008A1233">
              <w:rPr>
                <w:rFonts w:ascii="Arial" w:hAnsi="Arial" w:cs="Arial"/>
              </w:rPr>
              <w:t xml:space="preserve"> #</w:t>
            </w:r>
            <w:proofErr w:type="spellStart"/>
            <w:r w:rsidRPr="008A1233">
              <w:rPr>
                <w:rFonts w:ascii="Arial" w:hAnsi="Arial" w:cs="Arial"/>
              </w:rPr>
              <w:t>gunja</w:t>
            </w:r>
            <w:proofErr w:type="spellEnd"/>
          </w:p>
        </w:tc>
      </w:tr>
    </w:tbl>
    <w:p w14:paraId="0BC8F361" w14:textId="77777777" w:rsidR="00A765F9" w:rsidRPr="008A1233" w:rsidRDefault="00A765F9" w:rsidP="00F112AB">
      <w:pPr>
        <w:rPr>
          <w:rFonts w:ascii="Arial" w:hAnsi="Arial" w:cs="Arial"/>
        </w:rPr>
      </w:pPr>
    </w:p>
    <w:sectPr w:rsidR="00A765F9" w:rsidRPr="008A1233" w:rsidSect="00F112AB">
      <w:pgSz w:w="16838" w:h="11906" w:orient="landscape"/>
      <w:pgMar w:top="1135"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662555"/>
    <w:multiLevelType w:val="hybridMultilevel"/>
    <w:tmpl w:val="CAFE070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3238"/>
    <w:rsid w:val="000017BA"/>
    <w:rsid w:val="00011D7F"/>
    <w:rsid w:val="00025E6A"/>
    <w:rsid w:val="0005776B"/>
    <w:rsid w:val="00072F32"/>
    <w:rsid w:val="000D29FA"/>
    <w:rsid w:val="000D6BE7"/>
    <w:rsid w:val="000F50ED"/>
    <w:rsid w:val="00121549"/>
    <w:rsid w:val="001E14B0"/>
    <w:rsid w:val="001E36B7"/>
    <w:rsid w:val="001F156A"/>
    <w:rsid w:val="00231EAA"/>
    <w:rsid w:val="002460E0"/>
    <w:rsid w:val="00252C05"/>
    <w:rsid w:val="002606CD"/>
    <w:rsid w:val="002C35F6"/>
    <w:rsid w:val="002E6346"/>
    <w:rsid w:val="00350465"/>
    <w:rsid w:val="003C2EAB"/>
    <w:rsid w:val="003E50E2"/>
    <w:rsid w:val="003F1459"/>
    <w:rsid w:val="00401B99"/>
    <w:rsid w:val="00413EC9"/>
    <w:rsid w:val="0046449E"/>
    <w:rsid w:val="004C68F8"/>
    <w:rsid w:val="00506C84"/>
    <w:rsid w:val="00507E1A"/>
    <w:rsid w:val="00573F8B"/>
    <w:rsid w:val="00593CC1"/>
    <w:rsid w:val="005C7181"/>
    <w:rsid w:val="005F0DDC"/>
    <w:rsid w:val="00673757"/>
    <w:rsid w:val="006C4FF3"/>
    <w:rsid w:val="006D572A"/>
    <w:rsid w:val="006F7F5B"/>
    <w:rsid w:val="00704A7E"/>
    <w:rsid w:val="00753D61"/>
    <w:rsid w:val="00792791"/>
    <w:rsid w:val="007A3DB8"/>
    <w:rsid w:val="007B3412"/>
    <w:rsid w:val="007F5098"/>
    <w:rsid w:val="00847532"/>
    <w:rsid w:val="00882F28"/>
    <w:rsid w:val="008872F1"/>
    <w:rsid w:val="008A1233"/>
    <w:rsid w:val="008F2E60"/>
    <w:rsid w:val="008F640A"/>
    <w:rsid w:val="00971811"/>
    <w:rsid w:val="009E1AE6"/>
    <w:rsid w:val="00A025CC"/>
    <w:rsid w:val="00A5508B"/>
    <w:rsid w:val="00A732A7"/>
    <w:rsid w:val="00A765F9"/>
    <w:rsid w:val="00A82051"/>
    <w:rsid w:val="00AC7EA6"/>
    <w:rsid w:val="00AE5B56"/>
    <w:rsid w:val="00AF10F0"/>
    <w:rsid w:val="00B33729"/>
    <w:rsid w:val="00B51816"/>
    <w:rsid w:val="00B72BAA"/>
    <w:rsid w:val="00B953EB"/>
    <w:rsid w:val="00B97E93"/>
    <w:rsid w:val="00BA2272"/>
    <w:rsid w:val="00BB7333"/>
    <w:rsid w:val="00BC56B9"/>
    <w:rsid w:val="00BE1B19"/>
    <w:rsid w:val="00C32E60"/>
    <w:rsid w:val="00C62641"/>
    <w:rsid w:val="00CA3238"/>
    <w:rsid w:val="00D047DD"/>
    <w:rsid w:val="00D16CA6"/>
    <w:rsid w:val="00D86549"/>
    <w:rsid w:val="00D918E9"/>
    <w:rsid w:val="00DA3E53"/>
    <w:rsid w:val="00DD2AE0"/>
    <w:rsid w:val="00E00F18"/>
    <w:rsid w:val="00E05A69"/>
    <w:rsid w:val="00F03ED3"/>
    <w:rsid w:val="00F112AB"/>
    <w:rsid w:val="00F1297B"/>
    <w:rsid w:val="00F140BD"/>
    <w:rsid w:val="00F96463"/>
    <w:rsid w:val="00FA122C"/>
    <w:rsid w:val="00FA515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B4B122"/>
  <w15:chartTrackingRefBased/>
  <w15:docId w15:val="{F26EB25C-E6B6-4E95-8A72-C6DF1D285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238"/>
    <w:rPr>
      <w:rFonts w:eastAsiaTheme="minorHAnsi"/>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A323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A3238"/>
    <w:rPr>
      <w:color w:val="0563C1" w:themeColor="hyperlink"/>
      <w:u w:val="single"/>
    </w:rPr>
  </w:style>
  <w:style w:type="character" w:styleId="UnresolvedMention">
    <w:name w:val="Unresolved Mention"/>
    <w:basedOn w:val="DefaultParagraphFont"/>
    <w:uiPriority w:val="99"/>
    <w:semiHidden/>
    <w:unhideWhenUsed/>
    <w:rsid w:val="007B3412"/>
    <w:rPr>
      <w:color w:val="605E5C"/>
      <w:shd w:val="clear" w:color="auto" w:fill="E1DFDD"/>
    </w:rPr>
  </w:style>
  <w:style w:type="paragraph" w:styleId="BalloonText">
    <w:name w:val="Balloon Text"/>
    <w:basedOn w:val="Normal"/>
    <w:link w:val="BalloonTextChar"/>
    <w:uiPriority w:val="99"/>
    <w:semiHidden/>
    <w:unhideWhenUsed/>
    <w:rsid w:val="007B341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3412"/>
    <w:rPr>
      <w:rFonts w:ascii="Segoe UI" w:eastAsiaTheme="minorHAnsi" w:hAnsi="Segoe UI" w:cs="Segoe UI"/>
      <w:sz w:val="18"/>
      <w:szCs w:val="18"/>
      <w:lang w:eastAsia="en-US"/>
    </w:rPr>
  </w:style>
  <w:style w:type="character" w:styleId="FollowedHyperlink">
    <w:name w:val="FollowedHyperlink"/>
    <w:basedOn w:val="DefaultParagraphFont"/>
    <w:uiPriority w:val="99"/>
    <w:semiHidden/>
    <w:unhideWhenUsed/>
    <w:rsid w:val="00252C05"/>
    <w:rPr>
      <w:color w:val="954F72" w:themeColor="followedHyperlink"/>
      <w:u w:val="single"/>
    </w:rPr>
  </w:style>
  <w:style w:type="character" w:styleId="CommentReference">
    <w:name w:val="annotation reference"/>
    <w:basedOn w:val="DefaultParagraphFont"/>
    <w:uiPriority w:val="99"/>
    <w:semiHidden/>
    <w:unhideWhenUsed/>
    <w:rsid w:val="00573F8B"/>
    <w:rPr>
      <w:sz w:val="16"/>
      <w:szCs w:val="16"/>
    </w:rPr>
  </w:style>
  <w:style w:type="paragraph" w:styleId="CommentText">
    <w:name w:val="annotation text"/>
    <w:basedOn w:val="Normal"/>
    <w:link w:val="CommentTextChar"/>
    <w:uiPriority w:val="99"/>
    <w:semiHidden/>
    <w:unhideWhenUsed/>
    <w:rsid w:val="00573F8B"/>
    <w:pPr>
      <w:spacing w:line="240" w:lineRule="auto"/>
    </w:pPr>
    <w:rPr>
      <w:sz w:val="20"/>
      <w:szCs w:val="20"/>
    </w:rPr>
  </w:style>
  <w:style w:type="character" w:customStyle="1" w:styleId="CommentTextChar">
    <w:name w:val="Comment Text Char"/>
    <w:basedOn w:val="DefaultParagraphFont"/>
    <w:link w:val="CommentText"/>
    <w:uiPriority w:val="99"/>
    <w:semiHidden/>
    <w:rsid w:val="00573F8B"/>
    <w:rPr>
      <w:rFonts w:eastAsiaTheme="minorHAnsi"/>
      <w:sz w:val="20"/>
      <w:szCs w:val="20"/>
      <w:lang w:eastAsia="en-US"/>
    </w:rPr>
  </w:style>
  <w:style w:type="paragraph" w:styleId="CommentSubject">
    <w:name w:val="annotation subject"/>
    <w:basedOn w:val="CommentText"/>
    <w:next w:val="CommentText"/>
    <w:link w:val="CommentSubjectChar"/>
    <w:uiPriority w:val="99"/>
    <w:semiHidden/>
    <w:unhideWhenUsed/>
    <w:rsid w:val="00573F8B"/>
    <w:rPr>
      <w:b/>
      <w:bCs/>
    </w:rPr>
  </w:style>
  <w:style w:type="character" w:customStyle="1" w:styleId="CommentSubjectChar">
    <w:name w:val="Comment Subject Char"/>
    <w:basedOn w:val="CommentTextChar"/>
    <w:link w:val="CommentSubject"/>
    <w:uiPriority w:val="99"/>
    <w:semiHidden/>
    <w:rsid w:val="00573F8B"/>
    <w:rPr>
      <w:rFonts w:eastAsiaTheme="minorHAnsi"/>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hyperlink" Target="https://cannabis.drugaware.com.au/" TargetMode="External"/><Relationship Id="rId4" Type="http://schemas.openxmlformats.org/officeDocument/2006/relationships/customXml" Target="../customXml/item4.xml"/><Relationship Id="rId9" Type="http://schemas.openxmlformats.org/officeDocument/2006/relationships/hyperlink" Target="mailto:campaigns@mhc.wa.gov.au" TargetMode="External"/><Relationship Id="rId14" Type="http://schemas.openxmlformats.org/officeDocument/2006/relationships/hyperlink" Target="https://cannabis.drugaware.com.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FC59D5F57E134448B8B31A215DF29BB" ma:contentTypeVersion="12" ma:contentTypeDescription="Create a new document." ma:contentTypeScope="" ma:versionID="6de895fa617ddaa99df5f4afffc019e8">
  <xsd:schema xmlns:xsd="http://www.w3.org/2001/XMLSchema" xmlns:xs="http://www.w3.org/2001/XMLSchema" xmlns:p="http://schemas.microsoft.com/office/2006/metadata/properties" xmlns:ns3="879eb271-49ef-40fd-8367-c76dd8c3bf6b" xmlns:ns4="892a3fd5-d3f5-4a8d-aa25-ca36ef5a95d7" targetNamespace="http://schemas.microsoft.com/office/2006/metadata/properties" ma:root="true" ma:fieldsID="1f962b3b9a753e601f99f89422fea67c" ns3:_="" ns4:_="">
    <xsd:import namespace="879eb271-49ef-40fd-8367-c76dd8c3bf6b"/>
    <xsd:import namespace="892a3fd5-d3f5-4a8d-aa25-ca36ef5a95d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9eb271-49ef-40fd-8367-c76dd8c3bf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2a3fd5-d3f5-4a8d-aa25-ca36ef5a95d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D5F2D9-C837-493C-9D50-A964D1C4D89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FC46775-FDF6-4226-8A6B-DAF285DBA737}">
  <ds:schemaRefs>
    <ds:schemaRef ds:uri="http://schemas.microsoft.com/sharepoint/v3/contenttype/forms"/>
  </ds:schemaRefs>
</ds:datastoreItem>
</file>

<file path=customXml/itemProps3.xml><?xml version="1.0" encoding="utf-8"?>
<ds:datastoreItem xmlns:ds="http://schemas.openxmlformats.org/officeDocument/2006/customXml" ds:itemID="{5C21E89C-6E5E-4929-A52F-DF6AFCC70D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9eb271-49ef-40fd-8367-c76dd8c3bf6b"/>
    <ds:schemaRef ds:uri="892a3fd5-d3f5-4a8d-aa25-ca36ef5a95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F96D33-DB75-4EB8-AB44-0AEC0620A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3</Pages>
  <Words>498</Words>
  <Characters>2843</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 Rachel</dc:creator>
  <cp:keywords/>
  <dc:description/>
  <cp:lastModifiedBy>Scott, Lucy</cp:lastModifiedBy>
  <cp:revision>5</cp:revision>
  <dcterms:created xsi:type="dcterms:W3CDTF">2022-12-02T04:23:00Z</dcterms:created>
  <dcterms:modified xsi:type="dcterms:W3CDTF">2022-12-02T07:31:00Z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0x010100FFC59D5F57E134448B8B31A215DF29BB</vt:lpwstr>
  </property>
</Properties>
</file>